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rPr>
          <w:rFonts w:ascii="Arial" w:cs="Arial" w:eastAsia="Arial" w:hAnsi="Arial"/>
          <w:b w:val="1"/>
          <w:sz w:val="16"/>
          <w:szCs w:val="16"/>
        </w:rPr>
      </w:pPr>
      <w:bookmarkStart w:colFirst="0" w:colLast="0" w:name="_gjdgxs" w:id="0"/>
      <w:bookmarkEnd w:id="0"/>
      <w:r w:rsidDel="00000000" w:rsidR="00000000" w:rsidRPr="00000000">
        <w:rPr>
          <w:rFonts w:ascii="Arial" w:cs="Arial" w:eastAsia="Arial" w:hAnsi="Arial"/>
          <w:b w:val="1"/>
          <w:color w:val="5b0f00"/>
          <w:sz w:val="32"/>
          <w:szCs w:val="32"/>
          <w:rtl w:val="0"/>
        </w:rPr>
        <w:tab/>
      </w:r>
      <w:r w:rsidDel="00000000" w:rsidR="00000000" w:rsidRPr="00000000">
        <w:rPr>
          <w:rFonts w:ascii="Arial" w:cs="Arial" w:eastAsia="Arial" w:hAnsi="Arial"/>
          <w:b w:val="1"/>
          <w:color w:val="632423"/>
          <w:sz w:val="32"/>
          <w:szCs w:val="32"/>
          <w:rtl w:val="0"/>
        </w:rPr>
        <w:t xml:space="preserve">Roteiro para elaboração de um relatório</w:t>
      </w:r>
      <w:r w:rsidDel="00000000" w:rsidR="00000000" w:rsidRPr="00000000">
        <w:rPr>
          <w:rtl w:val="0"/>
        </w:rPr>
      </w:r>
    </w:p>
    <w:p w:rsidR="00000000" w:rsidDel="00000000" w:rsidP="00000000" w:rsidRDefault="00000000" w:rsidRPr="00000000" w14:paraId="00000002">
      <w:pPr>
        <w:spacing w:after="0" w:lineRule="auto"/>
        <w:jc w:val="center"/>
        <w:rPr>
          <w:rFonts w:ascii="Arial" w:cs="Arial" w:eastAsia="Arial" w:hAnsi="Arial"/>
          <w:b w:val="1"/>
          <w:sz w:val="16"/>
          <w:szCs w:val="16"/>
        </w:rPr>
      </w:pPr>
      <w:r w:rsidDel="00000000" w:rsidR="00000000" w:rsidRPr="00000000">
        <w:rPr>
          <w:rtl w:val="0"/>
        </w:rPr>
      </w:r>
    </w:p>
    <w:tbl>
      <w:tblPr>
        <w:tblStyle w:val="Table1"/>
        <w:tblW w:w="957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55"/>
        <w:gridCol w:w="5415"/>
        <w:tblGridChange w:id="0">
          <w:tblGrid>
            <w:gridCol w:w="4155"/>
            <w:gridCol w:w="5415"/>
          </w:tblGrid>
        </w:tblGridChange>
      </w:tblGrid>
      <w:tr>
        <w:trPr>
          <w:cantSplit w:val="0"/>
          <w:trHeight w:val="420" w:hRule="atLeast"/>
          <w:tblHeader w:val="0"/>
        </w:trPr>
        <w:tc>
          <w:tcPr>
            <w:gridSpan w:val="2"/>
            <w:shd w:fill="d9d9d9" w:val="clear"/>
            <w:tcMar>
              <w:top w:w="100.0" w:type="dxa"/>
              <w:left w:w="100.0" w:type="dxa"/>
              <w:bottom w:w="100.0" w:type="dxa"/>
              <w:right w:w="100.0" w:type="dxa"/>
            </w:tcMar>
          </w:tcPr>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rPr>
                <w:rFonts w:ascii="Arial" w:cs="Arial" w:eastAsia="Arial" w:hAnsi="Arial"/>
                <w:b w:val="1"/>
              </w:rPr>
            </w:pPr>
            <w:r w:rsidDel="00000000" w:rsidR="00000000" w:rsidRPr="00000000">
              <w:rPr>
                <w:rFonts w:ascii="Arial" w:cs="Arial" w:eastAsia="Arial" w:hAnsi="Arial"/>
                <w:b w:val="1"/>
                <w:rtl w:val="0"/>
              </w:rPr>
              <w:t xml:space="preserve">Orientações </w:t>
            </w:r>
          </w:p>
          <w:p w:rsidR="00000000" w:rsidDel="00000000" w:rsidP="00000000" w:rsidRDefault="00000000" w:rsidRPr="00000000" w14:paraId="00000004">
            <w:pPr>
              <w:widowControl w:val="0"/>
              <w:pBdr>
                <w:top w:space="0" w:sz="0" w:val="nil"/>
                <w:left w:space="0" w:sz="0" w:val="nil"/>
                <w:bottom w:space="0" w:sz="0" w:val="nil"/>
                <w:right w:space="0" w:sz="0" w:val="nil"/>
                <w:between w:space="0" w:sz="0" w:val="nil"/>
              </w:pBdr>
              <w:rPr>
                <w:rFonts w:ascii="Arial" w:cs="Arial" w:eastAsia="Arial" w:hAnsi="Arial"/>
              </w:rPr>
            </w:pPr>
            <w:r w:rsidDel="00000000" w:rsidR="00000000" w:rsidRPr="00000000">
              <w:rPr>
                <w:rFonts w:ascii="Arial" w:cs="Arial" w:eastAsia="Arial" w:hAnsi="Arial"/>
                <w:rtl w:val="0"/>
              </w:rPr>
              <w:t xml:space="preserve">Este roteiro pode ser utilizado na elaboração de relatórios referentes a projetos de desenvolvimento ou de resposta a situações emergenciais.</w:t>
            </w:r>
          </w:p>
          <w:p w:rsidR="00000000" w:rsidDel="00000000" w:rsidP="00000000" w:rsidRDefault="00000000" w:rsidRPr="00000000" w14:paraId="00000005">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widowControl w:val="0"/>
              <w:rPr>
                <w:rFonts w:ascii="Arial" w:cs="Arial" w:eastAsia="Arial" w:hAnsi="Arial"/>
              </w:rPr>
            </w:pPr>
            <w:r w:rsidDel="00000000" w:rsidR="00000000" w:rsidRPr="00000000">
              <w:rPr>
                <w:rFonts w:ascii="Arial" w:cs="Arial" w:eastAsia="Arial" w:hAnsi="Arial"/>
                <w:rtl w:val="0"/>
              </w:rPr>
              <w:t xml:space="preserve">Algumas perguntas contêm um número aproximado de palavras que cada resposta deverá conter – por ex., 150 palavras. Lembre-se de que esses números são apenas sugestões. Haverá mais ou menos a dizer sobre cada projeto, dependendo das circunstâncias de cada um.</w:t>
            </w:r>
          </w:p>
          <w:p w:rsidR="00000000" w:rsidDel="00000000" w:rsidP="00000000" w:rsidRDefault="00000000" w:rsidRPr="00000000" w14:paraId="00000007">
            <w:pPr>
              <w:widowControl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Orientações podem ser encontradas em diferentes partes deste roteiro. A palavra </w:t>
            </w:r>
            <w:r w:rsidDel="00000000" w:rsidR="00000000" w:rsidRPr="00000000">
              <w:rPr>
                <w:rFonts w:ascii="Arial" w:cs="Arial" w:eastAsia="Arial" w:hAnsi="Arial"/>
                <w:b w:val="1"/>
                <w:color w:val="00b050"/>
                <w:sz w:val="20"/>
                <w:szCs w:val="20"/>
                <w:rtl w:val="0"/>
              </w:rPr>
              <w:t xml:space="preserve">orientação</w:t>
            </w:r>
            <w:r w:rsidDel="00000000" w:rsidR="00000000" w:rsidRPr="00000000">
              <w:rPr>
                <w:rFonts w:ascii="Arial" w:cs="Arial" w:eastAsia="Arial" w:hAnsi="Arial"/>
                <w:sz w:val="20"/>
                <w:szCs w:val="20"/>
                <w:rtl w:val="0"/>
              </w:rPr>
              <w:t xml:space="preserve"> indica que há orientações adicionais disponíveis no Anexo C. Outros exemplos e informações também podem ser encontrados nos demais anexos.</w:t>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A">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Para projetos com duração de até seis meses*</w:t>
            </w:r>
          </w:p>
        </w:tc>
        <w:tc>
          <w:tcPr>
            <w:shd w:fill="d9d9d9" w:val="clear"/>
            <w:tcMar>
              <w:top w:w="100.0" w:type="dxa"/>
              <w:left w:w="100.0" w:type="dxa"/>
              <w:bottom w:w="100.0" w:type="dxa"/>
              <w:right w:w="100.0" w:type="dxa"/>
            </w:tcMar>
          </w:tcPr>
          <w:p w:rsidR="00000000" w:rsidDel="00000000" w:rsidP="00000000" w:rsidRDefault="00000000" w:rsidRPr="00000000" w14:paraId="0000000B">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Fonts w:ascii="Arial" w:cs="Arial" w:eastAsia="Arial" w:hAnsi="Arial"/>
                <w:sz w:val="20"/>
                <w:szCs w:val="20"/>
                <w:rtl w:val="0"/>
              </w:rPr>
              <w:t xml:space="preserve">responda</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0"/>
                <w:szCs w:val="20"/>
                <w:u w:val="single"/>
                <w:rtl w:val="0"/>
              </w:rPr>
              <w:t xml:space="preserve">apenas</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às perguntas destacadas</w:t>
            </w:r>
            <w:r w:rsidDel="00000000" w:rsidR="00000000" w:rsidRPr="00000000">
              <w:rPr>
                <w:rFonts w:ascii="Arial" w:cs="Arial" w:eastAsia="Arial" w:hAnsi="Arial"/>
                <w:b w:val="1"/>
                <w:sz w:val="20"/>
                <w:szCs w:val="20"/>
                <w:rtl w:val="0"/>
              </w:rPr>
              <w:t xml:space="preserve"> na cor preta</w:t>
            </w:r>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0C">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Para projetos com duração superior a seis meses </w:t>
            </w:r>
          </w:p>
        </w:tc>
        <w:tc>
          <w:tcPr>
            <w:shd w:fill="d9d9d9" w:val="clear"/>
            <w:tcMar>
              <w:top w:w="100.0" w:type="dxa"/>
              <w:left w:w="100.0" w:type="dxa"/>
              <w:bottom w:w="100.0" w:type="dxa"/>
              <w:right w:w="100.0" w:type="dxa"/>
            </w:tcMar>
          </w:tcPr>
          <w:p w:rsidR="00000000" w:rsidDel="00000000" w:rsidP="00000000" w:rsidRDefault="00000000" w:rsidRPr="00000000" w14:paraId="0000000D">
            <w:pPr>
              <w:widowControl w:val="0"/>
              <w:pBdr>
                <w:top w:space="0" w:sz="0" w:val="nil"/>
                <w:left w:space="0" w:sz="0" w:val="nil"/>
                <w:bottom w:space="0" w:sz="0" w:val="nil"/>
                <w:right w:space="0" w:sz="0" w:val="nil"/>
                <w:between w:space="0" w:sz="0" w:val="nil"/>
              </w:pBdr>
              <w:rPr>
                <w:rFonts w:ascii="Arial" w:cs="Arial" w:eastAsia="Arial" w:hAnsi="Arial"/>
                <w:b w:val="1"/>
                <w:sz w:val="20"/>
                <w:szCs w:val="20"/>
              </w:rPr>
            </w:pPr>
            <w:r w:rsidDel="00000000" w:rsidR="00000000" w:rsidRPr="00000000">
              <w:rPr>
                <w:rFonts w:ascii="Arial" w:cs="Arial" w:eastAsia="Arial" w:hAnsi="Arial"/>
                <w:sz w:val="20"/>
                <w:szCs w:val="20"/>
                <w:rtl w:val="0"/>
              </w:rPr>
              <w:t xml:space="preserve">responda </w:t>
            </w:r>
            <w:r w:rsidDel="00000000" w:rsidR="00000000" w:rsidRPr="00000000">
              <w:rPr>
                <w:rFonts w:ascii="Arial" w:cs="Arial" w:eastAsia="Arial" w:hAnsi="Arial"/>
                <w:b w:val="1"/>
                <w:sz w:val="20"/>
                <w:szCs w:val="20"/>
                <w:u w:val="single"/>
                <w:rtl w:val="0"/>
              </w:rPr>
              <w:t xml:space="preserve">todas as perguntas</w:t>
            </w:r>
            <w:r w:rsidDel="00000000" w:rsidR="00000000" w:rsidRPr="00000000">
              <w:rPr>
                <w:rFonts w:ascii="Arial" w:cs="Arial" w:eastAsia="Arial" w:hAnsi="Arial"/>
                <w:sz w:val="20"/>
                <w:szCs w:val="20"/>
                <w:rtl w:val="0"/>
              </w:rPr>
              <w:t xml:space="preserve">, tanto as que estão </w:t>
            </w:r>
            <w:r w:rsidDel="00000000" w:rsidR="00000000" w:rsidRPr="00000000">
              <w:rPr>
                <w:rFonts w:ascii="Arial" w:cs="Arial" w:eastAsia="Arial" w:hAnsi="Arial"/>
                <w:b w:val="1"/>
                <w:sz w:val="20"/>
                <w:szCs w:val="20"/>
                <w:rtl w:val="0"/>
              </w:rPr>
              <w:t xml:space="preserve">na cor preta </w:t>
            </w:r>
            <w:r w:rsidDel="00000000" w:rsidR="00000000" w:rsidRPr="00000000">
              <w:rPr>
                <w:rFonts w:ascii="Arial" w:cs="Arial" w:eastAsia="Arial" w:hAnsi="Arial"/>
                <w:sz w:val="20"/>
                <w:szCs w:val="20"/>
                <w:rtl w:val="0"/>
              </w:rPr>
              <w:t xml:space="preserve">quanto as que estão na cor </w:t>
            </w:r>
            <w:r w:rsidDel="00000000" w:rsidR="00000000" w:rsidRPr="00000000">
              <w:rPr>
                <w:rFonts w:ascii="Arial" w:cs="Arial" w:eastAsia="Arial" w:hAnsi="Arial"/>
                <w:b w:val="1"/>
                <w:color w:val="ff00ff"/>
                <w:sz w:val="20"/>
                <w:szCs w:val="20"/>
                <w:rtl w:val="0"/>
              </w:rPr>
              <w:t xml:space="preserve">rosa</w:t>
            </w:r>
            <w:r w:rsidDel="00000000" w:rsidR="00000000" w:rsidRPr="00000000">
              <w:rPr>
                <w:rFonts w:ascii="Arial" w:cs="Arial" w:eastAsia="Arial" w:hAnsi="Arial"/>
                <w:b w:val="1"/>
                <w:sz w:val="20"/>
                <w:szCs w:val="20"/>
                <w:rtl w:val="0"/>
              </w:rPr>
              <w:t xml:space="preserve"> </w:t>
            </w:r>
          </w:p>
        </w:tc>
      </w:tr>
    </w:tbl>
    <w:p w:rsidR="00000000" w:rsidDel="00000000" w:rsidP="00000000" w:rsidRDefault="00000000" w:rsidRPr="00000000" w14:paraId="0000000E">
      <w:pPr>
        <w:spacing w:after="0"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No caso de alguns projetos menores com duração superior a seis meses, poderá ser suficiente apresentar um relatório resumido. Peça orientações aos seus parceiros patrocinadores (doadores).</w:t>
      </w:r>
    </w:p>
    <w:p w:rsidR="00000000" w:rsidDel="00000000" w:rsidP="00000000" w:rsidRDefault="00000000" w:rsidRPr="00000000" w14:paraId="0000000F">
      <w:pPr>
        <w:spacing w:after="0" w:line="276" w:lineRule="auto"/>
        <w:jc w:val="both"/>
        <w:rPr>
          <w:rFonts w:ascii="Arial" w:cs="Arial" w:eastAsia="Arial" w:hAnsi="Arial"/>
          <w:sz w:val="20"/>
          <w:szCs w:val="20"/>
        </w:rPr>
      </w:pPr>
      <w:r w:rsidDel="00000000" w:rsidR="00000000" w:rsidRPr="00000000">
        <w:rPr>
          <w:rtl w:val="0"/>
        </w:rPr>
      </w:r>
    </w:p>
    <w:tbl>
      <w:tblPr>
        <w:tblStyle w:val="Table2"/>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9"/>
        <w:tblGridChange w:id="0">
          <w:tblGrid>
            <w:gridCol w:w="9559"/>
          </w:tblGrid>
        </w:tblGridChange>
      </w:tblGrid>
      <w:tr>
        <w:trPr>
          <w:cantSplit w:val="0"/>
          <w:tblHeader w:val="0"/>
        </w:trPr>
        <w:tc>
          <w:tcPr>
            <w:shd w:fill="d9d9d9" w:val="clear"/>
            <w:tcMar>
              <w:top w:w="100.0" w:type="dxa"/>
              <w:left w:w="100.0" w:type="dxa"/>
              <w:bottom w:w="100.0" w:type="dxa"/>
              <w:right w:w="100.0" w:type="dxa"/>
            </w:tcMar>
          </w:tcPr>
          <w:p w:rsidR="00000000" w:rsidDel="00000000" w:rsidP="00000000" w:rsidRDefault="00000000" w:rsidRPr="00000000" w14:paraId="00000010">
            <w:pPr>
              <w:jc w:val="both"/>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Orientações – Glossário de termos </w:t>
            </w:r>
            <w:r w:rsidDel="00000000" w:rsidR="00000000" w:rsidRPr="00000000">
              <w:rPr>
                <w:rtl w:val="0"/>
              </w:rPr>
            </w:r>
          </w:p>
          <w:p w:rsidR="00000000" w:rsidDel="00000000" w:rsidP="00000000" w:rsidRDefault="00000000" w:rsidRPr="00000000" w14:paraId="00000011">
            <w:pPr>
              <w:spacing w:line="276"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Os membros da Miqueias são de diferentes regiões do mundo e de diversos contextos e se comunicam em distintos idiomas. Os membros da Miqueias são organizações de ajuda humanitária e de desenvolvimento, organizações ou agências missionárias, igrejas locais, instituições de ensino e indivíduos. Portanto, é importante descrever o significado de determinados termos utilizados em ajuda humanitária, reabilitação, desenvolvimento, defesa e promoção de direitos, reconciliação e cuidado da criação.</w:t>
            </w:r>
            <w:r w:rsidDel="00000000" w:rsidR="00000000" w:rsidRPr="00000000">
              <w:rPr>
                <w:rtl w:val="0"/>
              </w:rPr>
            </w:r>
          </w:p>
        </w:tc>
      </w:tr>
    </w:tbl>
    <w:p w:rsidR="00000000" w:rsidDel="00000000" w:rsidP="00000000" w:rsidRDefault="00000000" w:rsidRPr="00000000" w14:paraId="00000012">
      <w:pPr>
        <w:spacing w:after="0" w:line="276" w:lineRule="auto"/>
        <w:jc w:val="both"/>
        <w:rPr>
          <w:rFonts w:ascii="Arial" w:cs="Arial" w:eastAsia="Arial" w:hAnsi="Arial"/>
        </w:rPr>
      </w:pPr>
      <w:r w:rsidDel="00000000" w:rsidR="00000000" w:rsidRPr="00000000">
        <w:rPr>
          <w:rtl w:val="0"/>
        </w:rPr>
      </w:r>
    </w:p>
    <w:tbl>
      <w:tblPr>
        <w:tblStyle w:val="Table3"/>
        <w:tblW w:w="9771.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75"/>
        <w:gridCol w:w="7796"/>
        <w:tblGridChange w:id="0">
          <w:tblGrid>
            <w:gridCol w:w="1975"/>
            <w:gridCol w:w="7796"/>
          </w:tblGrid>
        </w:tblGridChange>
      </w:tblGrid>
      <w:tr>
        <w:trPr>
          <w:cantSplit w:val="0"/>
          <w:tblHeader w:val="0"/>
        </w:trPr>
        <w:tc>
          <w:tcPr>
            <w:shd w:fill="fce5cd" w:val="clear"/>
          </w:tcPr>
          <w:p w:rsidR="00000000" w:rsidDel="00000000" w:rsidP="00000000" w:rsidRDefault="00000000" w:rsidRPr="00000000" w14:paraId="00000013">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Palavra ou termo</w:t>
            </w:r>
          </w:p>
        </w:tc>
        <w:tc>
          <w:tcPr>
            <w:shd w:fill="fce5cd" w:val="clear"/>
          </w:tcPr>
          <w:p w:rsidR="00000000" w:rsidDel="00000000" w:rsidP="00000000" w:rsidRDefault="00000000" w:rsidRPr="00000000" w14:paraId="00000014">
            <w:pPr>
              <w:spacing w:after="0" w:lineRule="auto"/>
              <w:rPr>
                <w:rFonts w:ascii="Arial" w:cs="Arial" w:eastAsia="Arial" w:hAnsi="Arial"/>
                <w:b w:val="1"/>
                <w:color w:val="ff00ff"/>
                <w:sz w:val="20"/>
                <w:szCs w:val="20"/>
              </w:rPr>
            </w:pPr>
            <w:r w:rsidDel="00000000" w:rsidR="00000000" w:rsidRPr="00000000">
              <w:rPr>
                <w:rFonts w:ascii="Arial" w:cs="Arial" w:eastAsia="Arial" w:hAnsi="Arial"/>
                <w:b w:val="1"/>
                <w:sz w:val="20"/>
                <w:szCs w:val="20"/>
                <w:rtl w:val="0"/>
              </w:rPr>
              <w:t xml:space="preserve">Definição</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5">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Adulto vulnerável ou Adulto em risco</w:t>
            </w:r>
          </w:p>
        </w:tc>
        <w:tc>
          <w:tcPr>
            <w:shd w:fill="auto" w:val="clear"/>
            <w:tcMar>
              <w:top w:w="100.0" w:type="dxa"/>
              <w:left w:w="100.0" w:type="dxa"/>
              <w:bottom w:w="100.0" w:type="dxa"/>
              <w:right w:w="100.0" w:type="dxa"/>
            </w:tcMar>
          </w:tcPr>
          <w:p w:rsidR="00000000" w:rsidDel="00000000" w:rsidP="00000000" w:rsidRDefault="00000000" w:rsidRPr="00000000" w14:paraId="00000016">
            <w:pPr>
              <w:spacing w:after="0"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Uma pessoa com 18 anos de idade ou mais, </w:t>
            </w:r>
            <w:r w:rsidDel="00000000" w:rsidR="00000000" w:rsidRPr="00000000">
              <w:rPr>
                <w:rFonts w:ascii="Arial" w:cs="Arial" w:eastAsia="Arial" w:hAnsi="Arial"/>
                <w:sz w:val="20"/>
                <w:szCs w:val="20"/>
                <w:rtl w:val="0"/>
              </w:rPr>
              <w:t xml:space="preserve">com ou sem condições de cuidar de si mesma, ou incapaz de se proteger contra danos significativos ou exploração grave.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7">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Criança</w:t>
            </w:r>
          </w:p>
        </w:tc>
        <w:tc>
          <w:tcPr>
            <w:shd w:fill="auto" w:val="clear"/>
            <w:tcMar>
              <w:top w:w="100.0" w:type="dxa"/>
              <w:left w:w="100.0" w:type="dxa"/>
              <w:bottom w:w="100.0" w:type="dxa"/>
              <w:right w:w="100.0" w:type="dxa"/>
            </w:tcMar>
          </w:tcPr>
          <w:p w:rsidR="00000000" w:rsidDel="00000000" w:rsidP="00000000" w:rsidRDefault="00000000" w:rsidRPr="00000000" w14:paraId="0000001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com menos de 18 anos de idade.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1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Deficiência</w:t>
            </w:r>
          </w:p>
        </w:tc>
        <w:tc>
          <w:tcPr>
            <w:shd w:fill="auto" w:val="clear"/>
            <w:tcMar>
              <w:top w:w="100.0" w:type="dxa"/>
              <w:left w:w="100.0" w:type="dxa"/>
              <w:bottom w:w="100.0" w:type="dxa"/>
              <w:right w:w="100.0" w:type="dxa"/>
            </w:tcMar>
          </w:tcPr>
          <w:p w:rsidR="00000000" w:rsidDel="00000000" w:rsidP="00000000" w:rsidRDefault="00000000" w:rsidRPr="00000000" w14:paraId="0000001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questão física ou mental que, juntamente com o meio ambiente em que uma pessoa vive, tem um efeito negativo significativo e a longo prazo sobre sua capacidade de realizar atividades cotidianas.</w:t>
            </w:r>
          </w:p>
        </w:tc>
      </w:tr>
      <w:tr>
        <w:trPr>
          <w:cantSplit w:val="0"/>
          <w:tblHeader w:val="0"/>
        </w:trPr>
        <w:tc>
          <w:tcPr/>
          <w:p w:rsidR="00000000" w:rsidDel="00000000" w:rsidP="00000000" w:rsidRDefault="00000000" w:rsidRPr="00000000" w14:paraId="0000001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Doação em espécie</w:t>
            </w:r>
          </w:p>
        </w:tc>
        <w:tc>
          <w:tcPr>
            <w:shd w:fill="auto" w:val="clear"/>
            <w:tcMar>
              <w:top w:w="100.0" w:type="dxa"/>
              <w:left w:w="100.0" w:type="dxa"/>
              <w:bottom w:w="100.0" w:type="dxa"/>
              <w:right w:w="100.0" w:type="dxa"/>
            </w:tcMar>
          </w:tcPr>
          <w:p w:rsidR="00000000" w:rsidDel="00000000" w:rsidP="00000000" w:rsidRDefault="00000000" w:rsidRPr="00000000" w14:paraId="0000001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item ou serviço (em vez de dinheiro) doado para ser usado no projeto.</w:t>
            </w:r>
          </w:p>
        </w:tc>
      </w:tr>
      <w:tr>
        <w:trPr>
          <w:cantSplit w:val="0"/>
          <w:tblHeader w:val="0"/>
        </w:trPr>
        <w:tc>
          <w:tcPr/>
          <w:p w:rsidR="00000000" w:rsidDel="00000000" w:rsidP="00000000" w:rsidRDefault="00000000" w:rsidRPr="00000000" w14:paraId="0000001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Efeito direto</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sz w:val="18"/>
                <w:szCs w:val="18"/>
                <w:rtl w:val="0"/>
              </w:rPr>
              <w:t xml:space="preserve">(Propósito / Objetivo específico / </w:t>
            </w:r>
            <w:r w:rsidDel="00000000" w:rsidR="00000000" w:rsidRPr="00000000">
              <w:rPr>
                <w:rFonts w:ascii="Arial" w:cs="Arial" w:eastAsia="Arial" w:hAnsi="Arial"/>
                <w:i w:val="1"/>
                <w:sz w:val="18"/>
                <w:szCs w:val="18"/>
                <w:rtl w:val="0"/>
              </w:rPr>
              <w:t xml:space="preserve">Outcome</w:t>
            </w:r>
            <w:r w:rsidDel="00000000" w:rsidR="00000000" w:rsidRPr="00000000">
              <w:rPr>
                <w:rFonts w:ascii="Arial" w:cs="Arial" w:eastAsia="Arial" w:hAnsi="Arial"/>
                <w:sz w:val="18"/>
                <w:szCs w:val="18"/>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Uma mudança ocorrida por conta de um projeto. É mensurável e acontece dentro de um prazo, mas pode levar algum tempo para que seu pleno efeito possa ser observado.</w:t>
              <w:br w:type="textWrapping"/>
              <w:t xml:space="preserve">ii. O efeito provável ou obtido a curto e médio prazo dos resultados imediatos do projeto.</w:t>
            </w:r>
          </w:p>
        </w:tc>
      </w:tr>
      <w:tr>
        <w:trPr>
          <w:cantSplit w:val="0"/>
          <w:tblHeader w:val="0"/>
        </w:trPr>
        <w:tc>
          <w:tcPr/>
          <w:p w:rsidR="00000000" w:rsidDel="00000000" w:rsidP="00000000" w:rsidRDefault="00000000" w:rsidRPr="00000000" w14:paraId="0000001F">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Estudo de mercado</w:t>
            </w:r>
          </w:p>
        </w:tc>
        <w:tc>
          <w:tcPr>
            <w:shd w:fill="auto" w:val="clear"/>
            <w:tcMar>
              <w:top w:w="100.0" w:type="dxa"/>
              <w:left w:w="100.0" w:type="dxa"/>
              <w:bottom w:w="100.0" w:type="dxa"/>
              <w:right w:w="100.0" w:type="dxa"/>
            </w:tcMar>
          </w:tcPr>
          <w:p w:rsidR="00000000" w:rsidDel="00000000" w:rsidP="00000000" w:rsidRDefault="00000000" w:rsidRPr="00000000" w14:paraId="00000020">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processo de coleta de dados relacionados ao mercado para compreender as principais funcionalidades e características de um sistema de mercado ou o impacto que um desastre poderia ter sobre o sistema de mercado.</w:t>
            </w:r>
          </w:p>
        </w:tc>
      </w:tr>
      <w:tr>
        <w:trPr>
          <w:cantSplit w:val="0"/>
          <w:tblHeader w:val="0"/>
        </w:trPr>
        <w:tc>
          <w:tcPr/>
          <w:p w:rsidR="00000000" w:rsidDel="00000000" w:rsidP="00000000" w:rsidRDefault="00000000" w:rsidRPr="00000000" w14:paraId="00000021">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Impacto</w:t>
            </w:r>
          </w:p>
        </w:tc>
        <w:tc>
          <w:tcPr>
            <w:shd w:fill="auto" w:val="clear"/>
            <w:tcMar>
              <w:top w:w="100.0" w:type="dxa"/>
              <w:left w:w="100.0" w:type="dxa"/>
              <w:bottom w:w="100.0" w:type="dxa"/>
              <w:right w:w="100.0" w:type="dxa"/>
            </w:tcMar>
          </w:tcPr>
          <w:p w:rsidR="00000000" w:rsidDel="00000000" w:rsidP="00000000" w:rsidRDefault="00000000" w:rsidRPr="00000000" w14:paraId="00000022">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Mudanças sustentáveis, de alto nível e alcançadas a longo prazo que geralmente estão fora do controle de um projeto específico.</w:t>
            </w:r>
          </w:p>
          <w:p w:rsidR="00000000" w:rsidDel="00000000" w:rsidP="00000000" w:rsidRDefault="00000000" w:rsidRPr="00000000" w14:paraId="0000002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 A maneira como um projeto altera a situação do mundo.</w:t>
            </w:r>
          </w:p>
          <w:p w:rsidR="00000000" w:rsidDel="00000000" w:rsidP="00000000" w:rsidRDefault="00000000" w:rsidRPr="00000000" w14:paraId="00000024">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iii. Efeitos a longo prazo, positivos e negativos, primários e secundários, causados por determinada intervenção, direta ou indiretamente, intencionalmente ou não.</w:t>
            </w:r>
          </w:p>
        </w:tc>
      </w:tr>
      <w:tr>
        <w:trPr>
          <w:cantSplit w:val="0"/>
          <w:tblHeader w:val="0"/>
        </w:trPr>
        <w:tc>
          <w:tcPr/>
          <w:p w:rsidR="00000000" w:rsidDel="00000000" w:rsidP="00000000" w:rsidRDefault="00000000" w:rsidRPr="00000000" w14:paraId="00000025">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w:t>
            </w:r>
          </w:p>
        </w:tc>
        <w:tc>
          <w:tcPr>
            <w:shd w:fill="auto" w:val="clear"/>
            <w:tcMar>
              <w:top w:w="100.0" w:type="dxa"/>
              <w:left w:w="100.0" w:type="dxa"/>
              <w:bottom w:w="100.0" w:type="dxa"/>
              <w:right w:w="100.0" w:type="dxa"/>
            </w:tcMar>
          </w:tcPr>
          <w:p w:rsidR="00000000" w:rsidDel="00000000" w:rsidP="00000000" w:rsidRDefault="00000000" w:rsidRPr="00000000" w14:paraId="00000026">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Fatores ou variáveis quantitativas ou qualitativas que proporcionam uma maneira simples e confiável de medir o que será alcançado, de refletir a mudança associada a determinado projeto ou de ajudar a avaliar seu desempenho.</w:t>
            </w:r>
          </w:p>
        </w:tc>
      </w:tr>
      <w:tr>
        <w:trPr>
          <w:cantSplit w:val="0"/>
          <w:tblHeader w:val="0"/>
        </w:trPr>
        <w:tc>
          <w:tcPr/>
          <w:p w:rsidR="00000000" w:rsidDel="00000000" w:rsidP="00000000" w:rsidRDefault="00000000" w:rsidRPr="00000000" w14:paraId="00000027">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Levantamento de necessidades</w:t>
            </w:r>
          </w:p>
        </w:tc>
        <w:tc>
          <w:tcPr>
            <w:shd w:fill="auto" w:val="clear"/>
            <w:tcMar>
              <w:top w:w="100.0" w:type="dxa"/>
              <w:left w:w="100.0" w:type="dxa"/>
              <w:bottom w:w="100.0" w:type="dxa"/>
              <w:right w:w="100.0" w:type="dxa"/>
            </w:tcMar>
          </w:tcPr>
          <w:p w:rsidR="00000000" w:rsidDel="00000000" w:rsidP="00000000" w:rsidRDefault="00000000" w:rsidRPr="00000000" w14:paraId="00000028">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Processo de identificação e compreensão das necessidades das pessoas ou de uma comunidade.</w:t>
            </w:r>
          </w:p>
        </w:tc>
      </w:tr>
      <w:tr>
        <w:trPr>
          <w:cantSplit w:val="0"/>
          <w:tblHeader w:val="0"/>
        </w:trPr>
        <w:tc>
          <w:tcPr>
            <w:shd w:fill="auto" w:val="clear"/>
          </w:tcPr>
          <w:p w:rsidR="00000000" w:rsidDel="00000000" w:rsidP="00000000" w:rsidRDefault="00000000" w:rsidRPr="00000000" w14:paraId="00000029">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Linha de base</w:t>
            </w:r>
          </w:p>
        </w:tc>
        <w:tc>
          <w:tcPr>
            <w:shd w:fill="auto" w:val="clear"/>
            <w:tcMar>
              <w:top w:w="100.0" w:type="dxa"/>
              <w:left w:w="100.0" w:type="dxa"/>
              <w:bottom w:w="100.0" w:type="dxa"/>
              <w:right w:w="100.0" w:type="dxa"/>
            </w:tcMar>
          </w:tcPr>
          <w:p w:rsidR="00000000" w:rsidDel="00000000" w:rsidP="00000000" w:rsidRDefault="00000000" w:rsidRPr="00000000" w14:paraId="0000002A">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registro da situação anterior ao início de um projeto ou programa, para que, mais adiante, o progresso alcançado possa ser mensurado e comparado com este registro.</w:t>
            </w:r>
          </w:p>
        </w:tc>
      </w:tr>
      <w:tr>
        <w:trPr>
          <w:cantSplit w:val="0"/>
          <w:tblHeader w:val="0"/>
        </w:trPr>
        <w:tc>
          <w:tcPr/>
          <w:p w:rsidR="00000000" w:rsidDel="00000000" w:rsidP="00000000" w:rsidRDefault="00000000" w:rsidRPr="00000000" w14:paraId="0000002B">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Marco lógico</w:t>
            </w:r>
          </w:p>
        </w:tc>
        <w:tc>
          <w:tcPr>
            <w:shd w:fill="auto" w:val="clear"/>
            <w:tcMar>
              <w:top w:w="100.0" w:type="dxa"/>
              <w:left w:w="100.0" w:type="dxa"/>
              <w:bottom w:w="100.0" w:type="dxa"/>
              <w:right w:w="100.0" w:type="dxa"/>
            </w:tcMar>
          </w:tcPr>
          <w:p w:rsidR="00000000" w:rsidDel="00000000" w:rsidP="00000000" w:rsidRDefault="00000000" w:rsidRPr="00000000" w14:paraId="0000002C">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tabela (matriz) utilizada para explicar e resumir o que um projeto fará, incluindo a lógica de como as atividades, os resultados imediatos (</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 o efeito direto (</w:t>
            </w:r>
            <w:r w:rsidDel="00000000" w:rsidR="00000000" w:rsidRPr="00000000">
              <w:rPr>
                <w:rFonts w:ascii="Arial" w:cs="Arial" w:eastAsia="Arial" w:hAnsi="Arial"/>
                <w:i w:val="1"/>
                <w:sz w:val="20"/>
                <w:szCs w:val="20"/>
                <w:rtl w:val="0"/>
              </w:rPr>
              <w:t xml:space="preserve">outcome</w:t>
            </w:r>
            <w:r w:rsidDel="00000000" w:rsidR="00000000" w:rsidRPr="00000000">
              <w:rPr>
                <w:rFonts w:ascii="Arial" w:cs="Arial" w:eastAsia="Arial" w:hAnsi="Arial"/>
                <w:sz w:val="20"/>
                <w:szCs w:val="20"/>
                <w:rtl w:val="0"/>
              </w:rPr>
              <w:t xml:space="preserve">) e a meta estão relacionados, os indicadores e os meios de verificação a serem utilizados para medir o alcance dos objetivos, e as principais suposições feitas na fase de elaboração.</w:t>
            </w:r>
          </w:p>
        </w:tc>
      </w:tr>
      <w:tr>
        <w:trPr>
          <w:cantSplit w:val="0"/>
          <w:tblHeader w:val="0"/>
        </w:trPr>
        <w:tc>
          <w:tcPr/>
          <w:p w:rsidR="00000000" w:rsidDel="00000000" w:rsidP="00000000" w:rsidRDefault="00000000" w:rsidRPr="00000000" w14:paraId="0000002D">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Meta </w:t>
            </w:r>
            <w:r w:rsidDel="00000000" w:rsidR="00000000" w:rsidRPr="00000000">
              <w:rPr>
                <w:rFonts w:ascii="Arial" w:cs="Arial" w:eastAsia="Arial" w:hAnsi="Arial"/>
                <w:sz w:val="20"/>
                <w:szCs w:val="20"/>
                <w:rtl w:val="0"/>
              </w:rPr>
              <w:t xml:space="preserve">(ou objetivo geral)</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2E">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resultado de longo prazo ou o objetivo mais amplo para o qual se contribuirá, até mesmo nos casos em que o projeto ou o programa não possa alcançá-lo sozinho.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2F">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conceitual</w:t>
            </w:r>
            <w:r w:rsidDel="00000000" w:rsidR="00000000" w:rsidRPr="00000000">
              <w:rPr>
                <w:rFonts w:ascii="Arial" w:cs="Arial" w:eastAsia="Arial" w:hAnsi="Arial"/>
                <w:sz w:val="20"/>
                <w:szCs w:val="20"/>
                <w:rtl w:val="0"/>
              </w:rPr>
              <w:t xml:space="preserve"> (ou Anteprojeto)</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0">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síntese do que se propõe fazer por meio de um projeto. </w:t>
            </w:r>
          </w:p>
          <w:p w:rsidR="00000000" w:rsidDel="00000000" w:rsidP="00000000" w:rsidRDefault="00000000" w:rsidRPr="00000000" w14:paraId="0000003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ab/>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2">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w:t>
            </w:r>
          </w:p>
        </w:tc>
        <w:tc>
          <w:tcPr>
            <w:shd w:fill="auto" w:val="clear"/>
            <w:tcMar>
              <w:top w:w="100.0" w:type="dxa"/>
              <w:left w:w="100.0" w:type="dxa"/>
              <w:bottom w:w="100.0" w:type="dxa"/>
              <w:right w:w="100.0" w:type="dxa"/>
            </w:tcMar>
          </w:tcPr>
          <w:p w:rsidR="00000000" w:rsidDel="00000000" w:rsidP="00000000" w:rsidRDefault="00000000" w:rsidRPr="00000000" w14:paraId="0000003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palavra genérica utilizada para comunicar uma mudança desejada.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4">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Parte interessada </w:t>
            </w:r>
            <w:r w:rsidDel="00000000" w:rsidR="00000000" w:rsidRPr="00000000">
              <w:rPr>
                <w:rFonts w:ascii="Arial" w:cs="Arial" w:eastAsia="Arial" w:hAnsi="Arial"/>
                <w:i w:val="1"/>
                <w:sz w:val="20"/>
                <w:szCs w:val="20"/>
                <w:rtl w:val="0"/>
              </w:rPr>
              <w:t xml:space="preserve">(Stakeholder)</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3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com um interesse ou preocupação relacionado(a) ao projeto, que pode ser afetado(a) pelo projeto ou que pode usufruir de mudanças resultantes dele.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36">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de um projeto</w:t>
            </w:r>
          </w:p>
        </w:tc>
        <w:tc>
          <w:tcPr>
            <w:shd w:fill="auto" w:val="clear"/>
            <w:tcMar>
              <w:top w:w="100.0" w:type="dxa"/>
              <w:left w:w="100.0" w:type="dxa"/>
              <w:bottom w:w="100.0" w:type="dxa"/>
              <w:right w:w="100.0" w:type="dxa"/>
            </w:tcMar>
          </w:tcPr>
          <w:p w:rsidR="00000000" w:rsidDel="00000000" w:rsidP="00000000" w:rsidRDefault="00000000" w:rsidRPr="00000000" w14:paraId="00000037">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selecionado(a) ou não, que é beneficiado(a) direta ou indiretamente por um projeto.</w:t>
            </w:r>
          </w:p>
        </w:tc>
      </w:tr>
      <w:tr>
        <w:trPr>
          <w:cantSplit w:val="0"/>
          <w:tblHeader w:val="0"/>
        </w:trPr>
        <w:tc>
          <w:tcPr>
            <w:shd w:fill="auto" w:val="clear"/>
          </w:tcPr>
          <w:p w:rsidR="00000000" w:rsidDel="00000000" w:rsidP="00000000" w:rsidRDefault="00000000" w:rsidRPr="00000000" w14:paraId="00000038">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direto de um projeto </w:t>
            </w:r>
          </w:p>
        </w:tc>
        <w:tc>
          <w:tcPr>
            <w:shd w:fill="auto" w:val="clear"/>
            <w:tcMar>
              <w:top w:w="100.0" w:type="dxa"/>
              <w:left w:w="100.0" w:type="dxa"/>
              <w:bottom w:w="100.0" w:type="dxa"/>
              <w:right w:w="100.0" w:type="dxa"/>
            </w:tcMar>
          </w:tcPr>
          <w:p w:rsidR="00000000" w:rsidDel="00000000" w:rsidP="00000000" w:rsidRDefault="00000000" w:rsidRPr="00000000" w14:paraId="00000039">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estará diretamente envolvido(a) em determinada atividade de um projeto</w:t>
            </w:r>
            <w:r w:rsidDel="00000000" w:rsidR="00000000" w:rsidRPr="00000000">
              <w:rPr>
                <w:rFonts w:ascii="Arial" w:cs="Arial" w:eastAsia="Arial" w:hAnsi="Arial"/>
                <w:color w:val="222222"/>
                <w:sz w:val="20"/>
                <w:szCs w:val="20"/>
                <w:rtl w:val="0"/>
              </w:rPr>
              <w:t xml:space="preserve">, poderá acessar diretamente um serviço a ser prestado por um projeto ou que trabalhará ou prestará serviços para um projeto.  </w:t>
            </w:r>
            <w:r w:rsidDel="00000000" w:rsidR="00000000" w:rsidRPr="00000000">
              <w:rPr>
                <w:rtl w:val="0"/>
              </w:rPr>
            </w:r>
          </w:p>
        </w:tc>
      </w:tr>
      <w:tr>
        <w:trPr>
          <w:cantSplit w:val="0"/>
          <w:tblHeader w:val="0"/>
        </w:trPr>
        <w:tc>
          <w:tcPr/>
          <w:p w:rsidR="00000000" w:rsidDel="00000000" w:rsidP="00000000" w:rsidRDefault="00000000" w:rsidRPr="00000000" w14:paraId="0000003A">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 (ou beneficiário) indireto de um projeto</w:t>
            </w:r>
          </w:p>
        </w:tc>
        <w:tc>
          <w:tcPr>
            <w:shd w:fill="auto" w:val="clear"/>
            <w:tcMar>
              <w:top w:w="100.0" w:type="dxa"/>
              <w:left w:w="100.0" w:type="dxa"/>
              <w:bottom w:w="100.0" w:type="dxa"/>
              <w:right w:w="100.0" w:type="dxa"/>
            </w:tcMar>
          </w:tcPr>
          <w:p w:rsidR="00000000" w:rsidDel="00000000" w:rsidP="00000000" w:rsidRDefault="00000000" w:rsidRPr="00000000" w14:paraId="0000003B">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pessoa, grupo ou organização que será indiretamente beneficiado(a) por um projeto. Por exemplo: em um projeto que promove a nutrição infantil, outros membros da comunidade serão indiretamente beneficiados, além das próprias crianças, que serão beneficiárias diretas.</w:t>
            </w:r>
          </w:p>
        </w:tc>
      </w:tr>
      <w:tr>
        <w:trPr>
          <w:cantSplit w:val="0"/>
          <w:tblHeader w:val="0"/>
        </w:trPr>
        <w:tc>
          <w:tcPr/>
          <w:p w:rsidR="00000000" w:rsidDel="00000000" w:rsidP="00000000" w:rsidRDefault="00000000" w:rsidRPr="00000000" w14:paraId="0000003C">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Programa</w:t>
            </w:r>
          </w:p>
        </w:tc>
        <w:tc>
          <w:tcPr>
            <w:shd w:fill="auto" w:val="clear"/>
            <w:tcMar>
              <w:top w:w="100.0" w:type="dxa"/>
              <w:left w:w="100.0" w:type="dxa"/>
              <w:bottom w:w="100.0" w:type="dxa"/>
              <w:right w:w="100.0" w:type="dxa"/>
            </w:tcMar>
          </w:tcPr>
          <w:p w:rsidR="00000000" w:rsidDel="00000000" w:rsidP="00000000" w:rsidRDefault="00000000" w:rsidRPr="00000000" w14:paraId="0000003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projetos que trabalham juntos para alcançar objetivos definidos, seguindo padrões, prazos e custos acordados.</w:t>
            </w:r>
          </w:p>
        </w:tc>
      </w:tr>
      <w:tr>
        <w:trPr>
          <w:cantSplit w:val="0"/>
          <w:tblHeader w:val="0"/>
        </w:trPr>
        <w:tc>
          <w:tcPr/>
          <w:p w:rsidR="00000000" w:rsidDel="00000000" w:rsidP="00000000" w:rsidRDefault="00000000" w:rsidRPr="00000000" w14:paraId="0000003E">
            <w:pPr>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Projeto</w:t>
            </w:r>
          </w:p>
        </w:tc>
        <w:tc>
          <w:tcPr>
            <w:shd w:fill="auto" w:val="clear"/>
            <w:tcMar>
              <w:top w:w="100.0" w:type="dxa"/>
              <w:left w:w="100.0" w:type="dxa"/>
              <w:bottom w:w="100.0" w:type="dxa"/>
              <w:right w:w="100.0" w:type="dxa"/>
            </w:tcMar>
          </w:tcPr>
          <w:p w:rsidR="00000000" w:rsidDel="00000000" w:rsidP="00000000" w:rsidRDefault="00000000" w:rsidRPr="00000000" w14:paraId="0000003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 conjunto de distintas atividades destinadas a alcançar objetivos definidos.</w:t>
            </w:r>
          </w:p>
        </w:tc>
      </w:tr>
      <w:tr>
        <w:trPr>
          <w:cantSplit w:val="0"/>
          <w:tblHeader w:val="0"/>
        </w:trPr>
        <w:tc>
          <w:tcPr/>
          <w:p w:rsidR="00000000" w:rsidDel="00000000" w:rsidP="00000000" w:rsidRDefault="00000000" w:rsidRPr="00000000" w14:paraId="00000040">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Qualitativo</w:t>
            </w:r>
          </w:p>
        </w:tc>
        <w:tc>
          <w:tcPr>
            <w:shd w:fill="auto" w:val="clear"/>
            <w:tcMar>
              <w:top w:w="100.0" w:type="dxa"/>
              <w:left w:w="100.0" w:type="dxa"/>
              <w:bottom w:w="100.0" w:type="dxa"/>
              <w:right w:w="100.0" w:type="dxa"/>
            </w:tcMar>
          </w:tcPr>
          <w:p w:rsidR="00000000" w:rsidDel="00000000" w:rsidP="00000000" w:rsidRDefault="00000000" w:rsidRPr="00000000" w14:paraId="00000041">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qualidade de algo.</w:t>
            </w:r>
          </w:p>
        </w:tc>
      </w:tr>
      <w:tr>
        <w:trPr>
          <w:cantSplit w:val="0"/>
          <w:tblHeader w:val="0"/>
        </w:trPr>
        <w:tc>
          <w:tcPr/>
          <w:p w:rsidR="00000000" w:rsidDel="00000000" w:rsidP="00000000" w:rsidRDefault="00000000" w:rsidRPr="00000000" w14:paraId="00000042">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Quantitativo</w:t>
            </w:r>
          </w:p>
        </w:tc>
        <w:tc>
          <w:tcPr>
            <w:shd w:fill="auto" w:val="clear"/>
            <w:tcMar>
              <w:top w:w="100.0" w:type="dxa"/>
              <w:left w:w="100.0" w:type="dxa"/>
              <w:bottom w:w="100.0" w:type="dxa"/>
              <w:right w:w="100.0" w:type="dxa"/>
            </w:tcMar>
          </w:tcPr>
          <w:p w:rsidR="00000000" w:rsidDel="00000000" w:rsidP="00000000" w:rsidRDefault="00000000" w:rsidRPr="00000000" w14:paraId="00000043">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medida da quantidade de algo.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4">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Resposta emergencial</w:t>
            </w:r>
          </w:p>
        </w:tc>
        <w:tc>
          <w:tcPr>
            <w:shd w:fill="auto" w:val="clear"/>
            <w:tcMar>
              <w:top w:w="100.0" w:type="dxa"/>
              <w:left w:w="100.0" w:type="dxa"/>
              <w:bottom w:w="100.0" w:type="dxa"/>
              <w:right w:w="100.0" w:type="dxa"/>
            </w:tcMar>
          </w:tcPr>
          <w:p w:rsidR="00000000" w:rsidDel="00000000" w:rsidP="00000000" w:rsidRDefault="00000000" w:rsidRPr="00000000" w14:paraId="00000045">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resposta a uma nova situação emergencial, como um desastre natural ou um deslocamento repentino de pessoas (evolução aguda). Ou uma resposta a um período de maior vulnerabilidade durante uma emergência de longo prazo ou uma crise prolongada (de evolução crônica).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6">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Resposta rápida</w:t>
            </w:r>
          </w:p>
          <w:p w:rsidR="00000000" w:rsidDel="00000000" w:rsidP="00000000" w:rsidRDefault="00000000" w:rsidRPr="00000000" w14:paraId="00000047">
            <w:pPr>
              <w:jc w:val="right"/>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8">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Três meses ou menos desde o início da situação emergencial.</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49">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imediatos</w:t>
              <w:br w:type="textWrapping"/>
            </w: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Outputs</w:t>
            </w:r>
            <w:r w:rsidDel="00000000" w:rsidR="00000000" w:rsidRPr="00000000">
              <w:rPr>
                <w:rFonts w:ascii="Arial" w:cs="Arial" w:eastAsia="Arial" w:hAnsi="Arial"/>
                <w:sz w:val="20"/>
                <w:szCs w:val="20"/>
                <w:rtl w:val="0"/>
              </w:rPr>
              <w:t xml:space="preserve">)</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4A">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 Os produtos, visíveis ou não, decorrentes das atividades do projeto.</w:t>
            </w:r>
          </w:p>
          <w:p w:rsidR="00000000" w:rsidDel="00000000" w:rsidP="00000000" w:rsidRDefault="00000000" w:rsidRPr="00000000" w14:paraId="0000004B">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ii. Os produtos, bens e serviços resultantes de um projeto. Eles também podem </w:t>
              <w:br w:type="textWrapping"/>
              <w:t xml:space="preserve">     incluir mudanças que contribuem para o alcance de resultados.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C">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Situação emergencial gradual (ou de evolução crônica)</w:t>
            </w:r>
          </w:p>
        </w:tc>
        <w:tc>
          <w:tcPr>
            <w:shd w:fill="auto" w:val="clear"/>
            <w:tcMar>
              <w:top w:w="100.0" w:type="dxa"/>
              <w:left w:w="100.0" w:type="dxa"/>
              <w:bottom w:w="100.0" w:type="dxa"/>
              <w:right w:w="100.0" w:type="dxa"/>
            </w:tcMar>
          </w:tcPr>
          <w:p w:rsidR="00000000" w:rsidDel="00000000" w:rsidP="00000000" w:rsidRDefault="00000000" w:rsidRPr="00000000" w14:paraId="0000004D">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situação emergencial que se desenvolve ao longo de um período (por ex., fome).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4E">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Situação emergencial súbita (ou de evolução aguda)</w:t>
            </w:r>
          </w:p>
        </w:tc>
        <w:tc>
          <w:tcPr>
            <w:shd w:fill="auto" w:val="clear"/>
            <w:tcMar>
              <w:top w:w="100.0" w:type="dxa"/>
              <w:left w:w="100.0" w:type="dxa"/>
              <w:bottom w:w="100.0" w:type="dxa"/>
              <w:right w:w="100.0" w:type="dxa"/>
            </w:tcMar>
          </w:tcPr>
          <w:p w:rsidR="00000000" w:rsidDel="00000000" w:rsidP="00000000" w:rsidRDefault="00000000" w:rsidRPr="00000000" w14:paraId="0000004F">
            <w:pPr>
              <w:widowControl w:val="0"/>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Uma situação emergencial que se desenvolve repentinamente (por ex., devido a um terremoto).</w:t>
            </w:r>
          </w:p>
        </w:tc>
      </w:tr>
    </w:tbl>
    <w:p w:rsidR="00000000" w:rsidDel="00000000" w:rsidP="00000000" w:rsidRDefault="00000000" w:rsidRPr="00000000" w14:paraId="00000050">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1">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2">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3">
      <w:pPr>
        <w:spacing w:after="0" w:line="276"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4">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55">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Rule="auto"/>
        <w:jc w:val="both"/>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057">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1</w:t>
        <w:tab/>
        <w:t xml:space="preserve">Informações gerais</w:t>
      </w:r>
    </w:p>
    <w:p w:rsidR="00000000" w:rsidDel="00000000" w:rsidP="00000000" w:rsidRDefault="00000000" w:rsidRPr="00000000" w14:paraId="00000058">
      <w:pPr>
        <w:rPr>
          <w:sz w:val="20"/>
          <w:szCs w:val="20"/>
        </w:rPr>
      </w:pPr>
      <w:r w:rsidDel="00000000" w:rsidR="00000000" w:rsidRPr="00000000">
        <w:rPr>
          <w:rtl w:val="0"/>
        </w:rPr>
      </w:r>
    </w:p>
    <w:p w:rsidR="00000000" w:rsidDel="00000000" w:rsidP="00000000" w:rsidRDefault="00000000" w:rsidRPr="00000000" w14:paraId="00000059">
      <w:pPr>
        <w:spacing w:after="0" w:lineRule="auto"/>
        <w:jc w:val="both"/>
        <w:rPr>
          <w:rFonts w:ascii="Arial" w:cs="Arial" w:eastAsia="Arial" w:hAnsi="Arial"/>
          <w:b w:val="1"/>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05A">
      <w:pPr>
        <w:spacing w:after="0" w:lineRule="auto"/>
        <w:jc w:val="both"/>
        <w:rPr>
          <w:rFonts w:ascii="Arial" w:cs="Arial" w:eastAsia="Arial" w:hAnsi="Arial"/>
          <w:sz w:val="16"/>
          <w:szCs w:val="16"/>
        </w:rPr>
      </w:pPr>
      <w:r w:rsidDel="00000000" w:rsidR="00000000" w:rsidRPr="00000000">
        <w:rPr>
          <w:rtl w:val="0"/>
        </w:rPr>
      </w:r>
    </w:p>
    <w:tbl>
      <w:tblPr>
        <w:tblStyle w:val="Table4"/>
        <w:tblW w:w="9571.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6"/>
        <w:gridCol w:w="2580"/>
        <w:gridCol w:w="2820"/>
        <w:gridCol w:w="1811"/>
        <w:gridCol w:w="1774"/>
        <w:tblGridChange w:id="0">
          <w:tblGrid>
            <w:gridCol w:w="586"/>
            <w:gridCol w:w="2580"/>
            <w:gridCol w:w="2820"/>
            <w:gridCol w:w="1811"/>
            <w:gridCol w:w="1774"/>
          </w:tblGrid>
        </w:tblGridChange>
      </w:tblGrid>
      <w:tr>
        <w:trPr>
          <w:cantSplit w:val="0"/>
          <w:tblHeader w:val="0"/>
        </w:trPr>
        <w:tc>
          <w:tcPr>
            <w:shd w:fill="fce5cd" w:val="clear"/>
            <w:tcMar>
              <w:top w:w="85.0" w:type="dxa"/>
              <w:left w:w="85.0" w:type="dxa"/>
              <w:bottom w:w="85.0" w:type="dxa"/>
              <w:right w:w="85.0" w:type="dxa"/>
            </w:tcMar>
          </w:tcPr>
          <w:p w:rsidR="00000000" w:rsidDel="00000000" w:rsidP="00000000" w:rsidRDefault="00000000" w:rsidRPr="00000000" w14:paraId="0000005B">
            <w:pPr>
              <w:rPr>
                <w:rFonts w:ascii="Arial" w:cs="Arial" w:eastAsia="Arial" w:hAnsi="Arial"/>
                <w:sz w:val="20"/>
                <w:szCs w:val="20"/>
              </w:rPr>
            </w:pPr>
            <w:r w:rsidDel="00000000" w:rsidR="00000000" w:rsidRPr="00000000">
              <w:rPr>
                <w:rFonts w:ascii="Arial" w:cs="Arial" w:eastAsia="Arial" w:hAnsi="Arial"/>
                <w:sz w:val="20"/>
                <w:szCs w:val="20"/>
                <w:rtl w:val="0"/>
              </w:rPr>
              <w:t xml:space="preserve">1.a</w:t>
            </w:r>
          </w:p>
        </w:tc>
        <w:tc>
          <w:tcPr>
            <w:shd w:fill="fce5cd" w:val="clear"/>
            <w:tcMar>
              <w:top w:w="85.0" w:type="dxa"/>
              <w:left w:w="85.0" w:type="dxa"/>
              <w:bottom w:w="85.0" w:type="dxa"/>
              <w:right w:w="85.0" w:type="dxa"/>
            </w:tcMar>
          </w:tcPr>
          <w:p w:rsidR="00000000" w:rsidDel="00000000" w:rsidP="00000000" w:rsidRDefault="00000000" w:rsidRPr="00000000" w14:paraId="0000005C">
            <w:pPr>
              <w:rPr>
                <w:sz w:val="20"/>
                <w:szCs w:val="20"/>
              </w:rPr>
            </w:pPr>
            <w:r w:rsidDel="00000000" w:rsidR="00000000" w:rsidRPr="00000000">
              <w:rPr>
                <w:rFonts w:ascii="Arial" w:cs="Arial" w:eastAsia="Arial" w:hAnsi="Arial"/>
                <w:sz w:val="20"/>
                <w:szCs w:val="20"/>
                <w:rtl w:val="0"/>
              </w:rPr>
              <w:t xml:space="preserve">Nome da organização parceira implementadora principal </w:t>
            </w:r>
            <w:r w:rsidDel="00000000" w:rsidR="00000000" w:rsidRPr="00000000">
              <w:rPr>
                <w:rtl w:val="0"/>
              </w:rPr>
            </w:r>
          </w:p>
        </w:tc>
        <w:tc>
          <w:tcPr>
            <w:gridSpan w:val="3"/>
            <w:tcBorders>
              <w:bottom w:color="000000" w:space="0" w:sz="4" w:val="single"/>
            </w:tcBorders>
            <w:tcMar>
              <w:top w:w="85.0" w:type="dxa"/>
              <w:left w:w="85.0" w:type="dxa"/>
              <w:bottom w:w="85.0" w:type="dxa"/>
              <w:right w:w="85.0" w:type="dxa"/>
            </w:tcMar>
          </w:tcPr>
          <w:p w:rsidR="00000000" w:rsidDel="00000000" w:rsidP="00000000" w:rsidRDefault="00000000" w:rsidRPr="00000000" w14:paraId="0000005D">
            <w:pPr>
              <w:rPr>
                <w:rFonts w:ascii="Arial" w:cs="Arial" w:eastAsia="Arial" w:hAnsi="Arial"/>
                <w:sz w:val="20"/>
                <w:szCs w:val="20"/>
              </w:rPr>
            </w:pPr>
            <w:r w:rsidDel="00000000" w:rsidR="00000000" w:rsidRPr="00000000">
              <w:rPr>
                <w:rtl w:val="0"/>
              </w:rPr>
            </w:r>
          </w:p>
        </w:tc>
      </w:tr>
      <w:tr>
        <w:trPr>
          <w:cantSplit w:val="0"/>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60">
            <w:pPr>
              <w:rPr>
                <w:rFonts w:ascii="Arial" w:cs="Arial" w:eastAsia="Arial" w:hAnsi="Arial"/>
                <w:sz w:val="20"/>
                <w:szCs w:val="20"/>
              </w:rPr>
            </w:pPr>
            <w:r w:rsidDel="00000000" w:rsidR="00000000" w:rsidRPr="00000000">
              <w:rPr>
                <w:rFonts w:ascii="Arial" w:cs="Arial" w:eastAsia="Arial" w:hAnsi="Arial"/>
                <w:sz w:val="20"/>
                <w:szCs w:val="20"/>
                <w:rtl w:val="0"/>
              </w:rPr>
              <w:t xml:space="preserve">1.b</w:t>
            </w:r>
          </w:p>
        </w:tc>
        <w:tc>
          <w:tcPr>
            <w:vMerge w:val="restart"/>
            <w:shd w:fill="fce5cd" w:val="clear"/>
            <w:tcMar>
              <w:top w:w="85.0" w:type="dxa"/>
              <w:left w:w="85.0" w:type="dxa"/>
              <w:bottom w:w="85.0" w:type="dxa"/>
              <w:right w:w="85.0" w:type="dxa"/>
            </w:tcMar>
          </w:tcPr>
          <w:p w:rsidR="00000000" w:rsidDel="00000000" w:rsidP="00000000" w:rsidRDefault="00000000" w:rsidRPr="00000000" w14:paraId="00000061">
            <w:pPr>
              <w:rPr>
                <w:rFonts w:ascii="Arial" w:cs="Arial" w:eastAsia="Arial" w:hAnsi="Arial"/>
                <w:sz w:val="20"/>
                <w:szCs w:val="20"/>
              </w:rPr>
            </w:pPr>
            <w:r w:rsidDel="00000000" w:rsidR="00000000" w:rsidRPr="00000000">
              <w:rPr>
                <w:rFonts w:ascii="Arial" w:cs="Arial" w:eastAsia="Arial" w:hAnsi="Arial"/>
                <w:sz w:val="20"/>
                <w:szCs w:val="20"/>
                <w:rtl w:val="0"/>
              </w:rPr>
              <w:t xml:space="preserve">Nome da pessoa que aprovou este relatório </w:t>
            </w:r>
          </w:p>
        </w:tc>
        <w:tc>
          <w:tcPr>
            <w:shd w:fill="fce5cd" w:val="clear"/>
            <w:tcMar>
              <w:top w:w="85.0" w:type="dxa"/>
              <w:left w:w="85.0" w:type="dxa"/>
              <w:bottom w:w="85.0" w:type="dxa"/>
              <w:right w:w="85.0" w:type="dxa"/>
            </w:tcMar>
          </w:tcPr>
          <w:p w:rsidR="00000000" w:rsidDel="00000000" w:rsidP="00000000" w:rsidRDefault="00000000" w:rsidRPr="00000000" w14:paraId="00000062">
            <w:pPr>
              <w:rPr>
                <w:rFonts w:ascii="Arial" w:cs="Arial" w:eastAsia="Arial" w:hAnsi="Arial"/>
                <w:sz w:val="20"/>
                <w:szCs w:val="20"/>
              </w:rPr>
            </w:pPr>
            <w:r w:rsidDel="00000000" w:rsidR="00000000" w:rsidRPr="00000000">
              <w:rPr>
                <w:rFonts w:ascii="Arial" w:cs="Arial" w:eastAsia="Arial" w:hAnsi="Arial"/>
                <w:sz w:val="20"/>
                <w:szCs w:val="20"/>
                <w:rtl w:val="0"/>
              </w:rPr>
              <w:t xml:space="preserve">Nome e endereço de e-mail</w:t>
            </w:r>
          </w:p>
        </w:tc>
        <w:tc>
          <w:tcPr>
            <w:shd w:fill="fce5cd" w:val="clear"/>
            <w:vAlign w:val="center"/>
          </w:tcPr>
          <w:p w:rsidR="00000000" w:rsidDel="00000000" w:rsidP="00000000" w:rsidRDefault="00000000" w:rsidRPr="00000000" w14:paraId="00000063">
            <w:pPr>
              <w:rPr>
                <w:rFonts w:ascii="Arial" w:cs="Arial" w:eastAsia="Arial" w:hAnsi="Arial"/>
                <w:sz w:val="20"/>
                <w:szCs w:val="20"/>
              </w:rPr>
            </w:pPr>
            <w:r w:rsidDel="00000000" w:rsidR="00000000" w:rsidRPr="00000000">
              <w:rPr>
                <w:rFonts w:ascii="Arial" w:cs="Arial" w:eastAsia="Arial" w:hAnsi="Arial"/>
                <w:sz w:val="20"/>
                <w:szCs w:val="20"/>
                <w:rtl w:val="0"/>
              </w:rPr>
              <w:t xml:space="preserve">Função</w:t>
            </w:r>
          </w:p>
        </w:tc>
        <w:tc>
          <w:tcPr>
            <w:shd w:fill="fce5cd" w:val="clear"/>
            <w:vAlign w:val="center"/>
          </w:tcPr>
          <w:p w:rsidR="00000000" w:rsidDel="00000000" w:rsidP="00000000" w:rsidRDefault="00000000" w:rsidRPr="00000000" w14:paraId="00000064">
            <w:pPr>
              <w:rPr>
                <w:rFonts w:ascii="Arial" w:cs="Arial" w:eastAsia="Arial" w:hAnsi="Arial"/>
                <w:sz w:val="20"/>
                <w:szCs w:val="20"/>
              </w:rPr>
            </w:pPr>
            <w:r w:rsidDel="00000000" w:rsidR="00000000" w:rsidRPr="00000000">
              <w:rPr>
                <w:rFonts w:ascii="Arial" w:cs="Arial" w:eastAsia="Arial" w:hAnsi="Arial"/>
                <w:sz w:val="20"/>
                <w:szCs w:val="20"/>
                <w:rtl w:val="0"/>
              </w:rPr>
              <w:t xml:space="preserve">Lugar</w:t>
            </w:r>
          </w:p>
        </w:tc>
      </w:tr>
      <w:tr>
        <w:trPr>
          <w:cantSplit w:val="0"/>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Borders>
              <w:bottom w:color="000000" w:space="0" w:sz="4" w:val="single"/>
            </w:tcBorders>
            <w:tcMar>
              <w:top w:w="85.0" w:type="dxa"/>
              <w:left w:w="85.0" w:type="dxa"/>
              <w:bottom w:w="85.0" w:type="dxa"/>
              <w:right w:w="85.0" w:type="dxa"/>
            </w:tcMar>
          </w:tcPr>
          <w:p w:rsidR="00000000" w:rsidDel="00000000" w:rsidP="00000000" w:rsidRDefault="00000000" w:rsidRPr="00000000" w14:paraId="00000067">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8">
            <w:pPr>
              <w:rPr>
                <w:rFonts w:ascii="Arial" w:cs="Arial" w:eastAsia="Arial" w:hAnsi="Arial"/>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69">
            <w:pPr>
              <w:rPr>
                <w:rFonts w:ascii="Arial" w:cs="Arial" w:eastAsia="Arial" w:hAnsi="Arial"/>
                <w:sz w:val="20"/>
                <w:szCs w:val="20"/>
              </w:rPr>
            </w:pPr>
            <w:r w:rsidDel="00000000" w:rsidR="00000000" w:rsidRPr="00000000">
              <w:rPr>
                <w:rtl w:val="0"/>
              </w:rPr>
            </w:r>
          </w:p>
        </w:tc>
      </w:tr>
      <w:tr>
        <w:trPr>
          <w:cantSplit w:val="0"/>
          <w:trHeight w:val="42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6A">
            <w:pPr>
              <w:rPr>
                <w:rFonts w:ascii="Arial" w:cs="Arial" w:eastAsia="Arial" w:hAnsi="Arial"/>
                <w:sz w:val="20"/>
                <w:szCs w:val="20"/>
              </w:rPr>
            </w:pPr>
            <w:r w:rsidDel="00000000" w:rsidR="00000000" w:rsidRPr="00000000">
              <w:rPr>
                <w:rFonts w:ascii="Arial" w:cs="Arial" w:eastAsia="Arial" w:hAnsi="Arial"/>
                <w:sz w:val="20"/>
                <w:szCs w:val="20"/>
                <w:rtl w:val="0"/>
              </w:rPr>
              <w:t xml:space="preserve">1.c</w:t>
            </w:r>
          </w:p>
        </w:tc>
        <w:tc>
          <w:tcPr>
            <w:vMerge w:val="restart"/>
            <w:shd w:fill="fce5cd" w:val="clear"/>
            <w:tcMar>
              <w:top w:w="85.0" w:type="dxa"/>
              <w:left w:w="85.0" w:type="dxa"/>
              <w:bottom w:w="85.0" w:type="dxa"/>
              <w:right w:w="85.0" w:type="dxa"/>
            </w:tcMar>
          </w:tcPr>
          <w:p w:rsidR="00000000" w:rsidDel="00000000" w:rsidP="00000000" w:rsidRDefault="00000000" w:rsidRPr="00000000" w14:paraId="0000006B">
            <w:pPr>
              <w:rPr>
                <w:rFonts w:ascii="Arial" w:cs="Arial" w:eastAsia="Arial" w:hAnsi="Arial"/>
                <w:sz w:val="20"/>
                <w:szCs w:val="20"/>
              </w:rPr>
            </w:pPr>
            <w:r w:rsidDel="00000000" w:rsidR="00000000" w:rsidRPr="00000000">
              <w:rPr>
                <w:rFonts w:ascii="Arial" w:cs="Arial" w:eastAsia="Arial" w:hAnsi="Arial"/>
                <w:sz w:val="20"/>
                <w:szCs w:val="20"/>
                <w:rtl w:val="0"/>
              </w:rPr>
              <w:t xml:space="preserve">Dados de contato da organização parceira implementadora principal</w:t>
            </w:r>
          </w:p>
        </w:tc>
        <w:tc>
          <w:tcPr>
            <w:gridSpan w:val="3"/>
            <w:shd w:fill="fce5cd" w:val="clear"/>
            <w:tcMar>
              <w:top w:w="85.0" w:type="dxa"/>
              <w:left w:w="85.0" w:type="dxa"/>
              <w:bottom w:w="85.0" w:type="dxa"/>
              <w:right w:w="85.0" w:type="dxa"/>
            </w:tcMar>
          </w:tcPr>
          <w:p w:rsidR="00000000" w:rsidDel="00000000" w:rsidP="00000000" w:rsidRDefault="00000000" w:rsidRPr="00000000" w14:paraId="0000006C">
            <w:pPr>
              <w:rPr>
                <w:rFonts w:ascii="Arial" w:cs="Arial" w:eastAsia="Arial" w:hAnsi="Arial"/>
                <w:sz w:val="20"/>
                <w:szCs w:val="20"/>
              </w:rPr>
            </w:pPr>
            <w:r w:rsidDel="00000000" w:rsidR="00000000" w:rsidRPr="00000000">
              <w:rPr>
                <w:rFonts w:ascii="Arial" w:cs="Arial" w:eastAsia="Arial" w:hAnsi="Arial"/>
                <w:sz w:val="20"/>
                <w:szCs w:val="20"/>
                <w:rtl w:val="0"/>
              </w:rPr>
              <w:t xml:space="preserve">Endereço postal e </w:t>
            </w:r>
            <w:r w:rsidDel="00000000" w:rsidR="00000000" w:rsidRPr="00000000">
              <w:rPr>
                <w:rFonts w:ascii="Arial" w:cs="Arial" w:eastAsia="Arial" w:hAnsi="Arial"/>
                <w:i w:val="1"/>
                <w:sz w:val="20"/>
                <w:szCs w:val="20"/>
                <w:rtl w:val="0"/>
              </w:rPr>
              <w:t xml:space="preserve">site</w:t>
            </w:r>
            <w:r w:rsidDel="00000000" w:rsidR="00000000" w:rsidRPr="00000000">
              <w:rPr>
                <w:rtl w:val="0"/>
              </w:rPr>
            </w:r>
          </w:p>
        </w:tc>
      </w:tr>
      <w:tr>
        <w:trPr>
          <w:cantSplit w:val="0"/>
          <w:trHeight w:val="4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restart"/>
            <w:tcBorders>
              <w:bottom w:color="000000" w:space="0" w:sz="4" w:val="single"/>
            </w:tcBorders>
            <w:tcMar>
              <w:top w:w="85.0" w:type="dxa"/>
              <w:left w:w="85.0" w:type="dxa"/>
              <w:bottom w:w="85.0" w:type="dxa"/>
              <w:right w:w="85.0" w:type="dxa"/>
            </w:tcMar>
          </w:tcPr>
          <w:p w:rsidR="00000000" w:rsidDel="00000000" w:rsidP="00000000" w:rsidRDefault="00000000" w:rsidRPr="00000000" w14:paraId="0000007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2">
            <w:pPr>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Mar>
              <w:top w:w="85.0" w:type="dxa"/>
              <w:left w:w="85.0" w:type="dxa"/>
              <w:bottom w:w="85.0" w:type="dxa"/>
              <w:right w:w="85.0" w:type="dxa"/>
            </w:tcMar>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r>
        <w:trPr>
          <w:cantSplit w:val="0"/>
          <w:trHeight w:val="264"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3"/>
            <w:vMerge w:val="continue"/>
            <w:tcBorders>
              <w:bottom w:color="000000" w:space="0" w:sz="4" w:val="single"/>
            </w:tcBorders>
            <w:tcMar>
              <w:top w:w="85.0" w:type="dxa"/>
              <w:left w:w="85.0" w:type="dxa"/>
              <w:bottom w:w="85.0" w:type="dxa"/>
              <w:right w:w="85.0" w:type="dxa"/>
            </w:tcMar>
          </w:tcPr>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7F">
      <w:pPr>
        <w:spacing w:after="0" w:lineRule="auto"/>
        <w:jc w:val="both"/>
        <w:rPr>
          <w:rFonts w:ascii="Arial" w:cs="Arial" w:eastAsia="Arial" w:hAnsi="Arial"/>
        </w:rPr>
      </w:pPr>
      <w:r w:rsidDel="00000000" w:rsidR="00000000" w:rsidRPr="00000000">
        <w:rPr>
          <w:rtl w:val="0"/>
        </w:rPr>
      </w:r>
    </w:p>
    <w:tbl>
      <w:tblPr>
        <w:tblStyle w:val="Table5"/>
        <w:tblW w:w="954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85"/>
        <w:gridCol w:w="3900"/>
        <w:gridCol w:w="1590"/>
        <w:gridCol w:w="1575"/>
        <w:gridCol w:w="1890"/>
        <w:tblGridChange w:id="0">
          <w:tblGrid>
            <w:gridCol w:w="585"/>
            <w:gridCol w:w="3900"/>
            <w:gridCol w:w="1590"/>
            <w:gridCol w:w="1575"/>
            <w:gridCol w:w="1890"/>
          </w:tblGrid>
        </w:tblGridChange>
      </w:tblGrid>
      <w:tr>
        <w:trPr>
          <w:cantSplit w:val="0"/>
          <w:trHeight w:val="30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80">
            <w:pPr>
              <w:rPr>
                <w:rFonts w:ascii="Arial" w:cs="Arial" w:eastAsia="Arial" w:hAnsi="Arial"/>
                <w:sz w:val="20"/>
                <w:szCs w:val="20"/>
              </w:rPr>
            </w:pPr>
            <w:r w:rsidDel="00000000" w:rsidR="00000000" w:rsidRPr="00000000">
              <w:rPr>
                <w:rFonts w:ascii="Arial" w:cs="Arial" w:eastAsia="Arial" w:hAnsi="Arial"/>
                <w:sz w:val="20"/>
                <w:szCs w:val="20"/>
                <w:rtl w:val="0"/>
              </w:rPr>
              <w:t xml:space="preserve">1.d</w:t>
            </w:r>
          </w:p>
        </w:tc>
        <w:tc>
          <w:tcPr>
            <w:shd w:fill="fce5cd" w:val="clear"/>
            <w:tcMar>
              <w:top w:w="85.0" w:type="dxa"/>
              <w:left w:w="85.0" w:type="dxa"/>
              <w:bottom w:w="85.0" w:type="dxa"/>
              <w:right w:w="85.0" w:type="dxa"/>
            </w:tcMar>
          </w:tcPr>
          <w:p w:rsidR="00000000" w:rsidDel="00000000" w:rsidP="00000000" w:rsidRDefault="00000000" w:rsidRPr="00000000" w14:paraId="00000081">
            <w:pPr>
              <w:rPr>
                <w:rFonts w:ascii="Arial" w:cs="Arial" w:eastAsia="Arial" w:hAnsi="Arial"/>
                <w:sz w:val="20"/>
                <w:szCs w:val="20"/>
              </w:rPr>
            </w:pPr>
            <w:r w:rsidDel="00000000" w:rsidR="00000000" w:rsidRPr="00000000">
              <w:rPr>
                <w:rFonts w:ascii="Arial" w:cs="Arial" w:eastAsia="Arial" w:hAnsi="Arial"/>
                <w:sz w:val="20"/>
                <w:szCs w:val="20"/>
                <w:rtl w:val="0"/>
              </w:rPr>
              <w:t xml:space="preserve">Nome do projeto</w:t>
            </w:r>
          </w:p>
        </w:tc>
        <w:tc>
          <w:tcPr>
            <w:gridSpan w:val="3"/>
            <w:tcMar>
              <w:top w:w="85.0" w:type="dxa"/>
              <w:left w:w="85.0" w:type="dxa"/>
              <w:bottom w:w="85.0" w:type="dxa"/>
              <w:right w:w="85.0" w:type="dxa"/>
            </w:tcMar>
            <w:vAlign w:val="center"/>
          </w:tcPr>
          <w:p w:rsidR="00000000" w:rsidDel="00000000" w:rsidP="00000000" w:rsidRDefault="00000000" w:rsidRPr="00000000" w14:paraId="000000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restart"/>
            <w:shd w:fill="fce5cd" w:val="clear"/>
            <w:tcMar>
              <w:top w:w="85.0" w:type="dxa"/>
              <w:left w:w="85.0" w:type="dxa"/>
              <w:bottom w:w="85.0" w:type="dxa"/>
              <w:right w:w="85.0" w:type="dxa"/>
            </w:tcMar>
          </w:tcPr>
          <w:p w:rsidR="00000000" w:rsidDel="00000000" w:rsidP="00000000" w:rsidRDefault="00000000" w:rsidRPr="00000000" w14:paraId="00000087">
            <w:pPr>
              <w:rPr>
                <w:rFonts w:ascii="Arial" w:cs="Arial" w:eastAsia="Arial" w:hAnsi="Arial"/>
                <w:sz w:val="20"/>
                <w:szCs w:val="20"/>
              </w:rPr>
            </w:pPr>
            <w:r w:rsidDel="00000000" w:rsidR="00000000" w:rsidRPr="00000000">
              <w:rPr>
                <w:rFonts w:ascii="Arial" w:cs="Arial" w:eastAsia="Arial" w:hAnsi="Arial"/>
                <w:sz w:val="20"/>
                <w:szCs w:val="20"/>
                <w:rtl w:val="0"/>
              </w:rPr>
              <w:t xml:space="preserve">Duração total do projeto  </w:t>
            </w:r>
          </w:p>
        </w:tc>
        <w:tc>
          <w:tcPr>
            <w:shd w:fill="fce5cd" w:val="clear"/>
            <w:tcMar>
              <w:top w:w="85.0" w:type="dxa"/>
              <w:left w:w="85.0" w:type="dxa"/>
              <w:bottom w:w="85.0" w:type="dxa"/>
              <w:right w:w="85.0" w:type="dxa"/>
            </w:tcMar>
            <w:vAlign w:val="center"/>
          </w:tcPr>
          <w:p w:rsidR="00000000" w:rsidDel="00000000" w:rsidP="00000000" w:rsidRDefault="00000000" w:rsidRPr="00000000" w14:paraId="00000088">
            <w:pPr>
              <w:rPr>
                <w:rFonts w:ascii="Arial" w:cs="Arial" w:eastAsia="Arial" w:hAnsi="Arial"/>
                <w:sz w:val="20"/>
                <w:szCs w:val="20"/>
              </w:rPr>
            </w:pPr>
            <w:r w:rsidDel="00000000" w:rsidR="00000000" w:rsidRPr="00000000">
              <w:rPr>
                <w:rFonts w:ascii="Arial" w:cs="Arial" w:eastAsia="Arial" w:hAnsi="Arial"/>
                <w:sz w:val="20"/>
                <w:szCs w:val="20"/>
                <w:rtl w:val="0"/>
              </w:rPr>
              <w:t xml:space="preserve">Data de início</w:t>
            </w:r>
          </w:p>
        </w:tc>
        <w:tc>
          <w:tcPr>
            <w:shd w:fill="fce5cd" w:val="clear"/>
            <w:vAlign w:val="center"/>
          </w:tcPr>
          <w:p w:rsidR="00000000" w:rsidDel="00000000" w:rsidP="00000000" w:rsidRDefault="00000000" w:rsidRPr="00000000" w14:paraId="00000089">
            <w:pPr>
              <w:rPr>
                <w:rFonts w:ascii="Arial" w:cs="Arial" w:eastAsia="Arial" w:hAnsi="Arial"/>
                <w:sz w:val="20"/>
                <w:szCs w:val="20"/>
              </w:rPr>
            </w:pPr>
            <w:r w:rsidDel="00000000" w:rsidR="00000000" w:rsidRPr="00000000">
              <w:rPr>
                <w:rFonts w:ascii="Arial" w:cs="Arial" w:eastAsia="Arial" w:hAnsi="Arial"/>
                <w:sz w:val="20"/>
                <w:szCs w:val="20"/>
                <w:rtl w:val="0"/>
              </w:rPr>
              <w:t xml:space="preserve">Data de encerramento</w:t>
            </w:r>
          </w:p>
        </w:tc>
        <w:tc>
          <w:tcPr>
            <w:shd w:fill="fce5cd" w:val="clear"/>
            <w:vAlign w:val="center"/>
          </w:tcPr>
          <w:p w:rsidR="00000000" w:rsidDel="00000000" w:rsidP="00000000" w:rsidRDefault="00000000" w:rsidRPr="00000000" w14:paraId="0000008A">
            <w:pPr>
              <w:rPr>
                <w:rFonts w:ascii="Arial" w:cs="Arial" w:eastAsia="Arial" w:hAnsi="Arial"/>
                <w:sz w:val="20"/>
                <w:szCs w:val="20"/>
              </w:rPr>
            </w:pPr>
            <w:r w:rsidDel="00000000" w:rsidR="00000000" w:rsidRPr="00000000">
              <w:rPr>
                <w:rFonts w:ascii="Arial" w:cs="Arial" w:eastAsia="Arial" w:hAnsi="Arial"/>
                <w:sz w:val="20"/>
                <w:szCs w:val="20"/>
                <w:rtl w:val="0"/>
              </w:rPr>
              <w:t xml:space="preserve">Duração em meses</w:t>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vMerge w:val="continue"/>
            <w:shd w:fill="fce5cd" w:val="clear"/>
            <w:tcMar>
              <w:top w:w="85.0" w:type="dxa"/>
              <w:left w:w="85.0" w:type="dxa"/>
              <w:bottom w:w="85.0" w:type="dxa"/>
              <w:right w:w="85.0" w:type="dxa"/>
            </w:tcMa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08D">
            <w:pPr>
              <w:rPr>
                <w:rFonts w:ascii="Arial" w:cs="Arial" w:eastAsia="Arial" w:hAnsi="Arial"/>
                <w:sz w:val="20"/>
                <w:szCs w:val="20"/>
              </w:rPr>
            </w:pPr>
            <w:r w:rsidDel="00000000" w:rsidR="00000000" w:rsidRPr="00000000">
              <w:rPr>
                <w:rFonts w:ascii="Arial" w:cs="Arial" w:eastAsia="Arial" w:hAnsi="Arial"/>
                <w:sz w:val="20"/>
                <w:szCs w:val="20"/>
                <w:rtl w:val="0"/>
              </w:rPr>
              <w:t xml:space="preserve">(</w:t>
            </w:r>
            <w:r w:rsidDel="00000000" w:rsidR="00000000" w:rsidRPr="00000000">
              <w:rPr>
                <w:rFonts w:ascii="Arial" w:cs="Arial" w:eastAsia="Arial" w:hAnsi="Arial"/>
                <w:i w:val="1"/>
                <w:sz w:val="20"/>
                <w:szCs w:val="20"/>
                <w:rtl w:val="0"/>
              </w:rPr>
              <w:t xml:space="preserve">dia/mês/ano</w:t>
            </w:r>
            <w:r w:rsidDel="00000000" w:rsidR="00000000" w:rsidRPr="00000000">
              <w:rPr>
                <w:rFonts w:ascii="Arial" w:cs="Arial" w:eastAsia="Arial" w:hAnsi="Arial"/>
                <w:sz w:val="20"/>
                <w:szCs w:val="20"/>
                <w:rtl w:val="0"/>
              </w:rPr>
              <w:t xml:space="preserve">)</w:t>
            </w:r>
          </w:p>
        </w:tc>
        <w:tc>
          <w:tcPr>
            <w:vAlign w:val="center"/>
          </w:tcPr>
          <w:p w:rsidR="00000000" w:rsidDel="00000000" w:rsidP="00000000" w:rsidRDefault="00000000" w:rsidRPr="00000000" w14:paraId="0000008E">
            <w:pPr>
              <w:rPr>
                <w:rFonts w:ascii="Arial" w:cs="Arial" w:eastAsia="Arial" w:hAnsi="Arial"/>
                <w:sz w:val="20"/>
                <w:szCs w:val="20"/>
              </w:rPr>
            </w:pPr>
            <w:r w:rsidDel="00000000" w:rsidR="00000000" w:rsidRPr="00000000">
              <w:rPr>
                <w:rtl w:val="0"/>
              </w:rPr>
            </w:r>
          </w:p>
        </w:tc>
        <w:tc>
          <w:tcPr>
            <w:vAlign w:val="center"/>
          </w:tcPr>
          <w:p w:rsidR="00000000" w:rsidDel="00000000" w:rsidP="00000000" w:rsidRDefault="00000000" w:rsidRPr="00000000" w14:paraId="0000008F">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091">
            <w:pPr>
              <w:rPr>
                <w:rFonts w:ascii="Arial" w:cs="Arial" w:eastAsia="Arial" w:hAnsi="Arial"/>
                <w:sz w:val="20"/>
                <w:szCs w:val="20"/>
              </w:rPr>
            </w:pPr>
            <w:r w:rsidDel="00000000" w:rsidR="00000000" w:rsidRPr="00000000">
              <w:rPr>
                <w:rFonts w:ascii="Arial" w:cs="Arial" w:eastAsia="Arial" w:hAnsi="Arial"/>
                <w:sz w:val="20"/>
                <w:szCs w:val="20"/>
                <w:rtl w:val="0"/>
              </w:rPr>
              <w:t xml:space="preserve">Período coberto por este relatório</w:t>
            </w:r>
          </w:p>
          <w:p w:rsidR="00000000" w:rsidDel="00000000" w:rsidP="00000000" w:rsidRDefault="00000000" w:rsidRPr="00000000" w14:paraId="00000092">
            <w:pPr>
              <w:rPr>
                <w:rFonts w:ascii="Arial" w:cs="Arial" w:eastAsia="Arial" w:hAnsi="Arial"/>
                <w:sz w:val="20"/>
                <w:szCs w:val="20"/>
              </w:rPr>
            </w:pP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093">
            <w:pPr>
              <w:rPr>
                <w:rFonts w:ascii="Arial" w:cs="Arial" w:eastAsia="Arial" w:hAnsi="Arial"/>
                <w:sz w:val="20"/>
                <w:szCs w:val="20"/>
              </w:rPr>
            </w:pPr>
            <w:r w:rsidDel="00000000" w:rsidR="00000000" w:rsidRPr="00000000">
              <w:rPr>
                <w:rtl w:val="0"/>
              </w:rPr>
            </w:r>
          </w:p>
        </w:tc>
      </w:tr>
      <w:tr>
        <w:trPr>
          <w:cantSplit w:val="0"/>
          <w:trHeight w:val="22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097">
            <w:pPr>
              <w:rPr>
                <w:rFonts w:ascii="Arial" w:cs="Arial" w:eastAsia="Arial" w:hAnsi="Arial"/>
                <w:i w:val="1"/>
                <w:sz w:val="20"/>
                <w:szCs w:val="20"/>
              </w:rPr>
            </w:pPr>
            <w:r w:rsidDel="00000000" w:rsidR="00000000" w:rsidRPr="00000000">
              <w:rPr>
                <w:rFonts w:ascii="Arial" w:cs="Arial" w:eastAsia="Arial" w:hAnsi="Arial"/>
                <w:sz w:val="20"/>
                <w:szCs w:val="20"/>
                <w:rtl w:val="0"/>
              </w:rPr>
              <w:t xml:space="preserve">Local do projeto (nome da comunidade, cidade/município, estado/província e país)</w:t>
            </w:r>
            <w:r w:rsidDel="00000000" w:rsidR="00000000" w:rsidRPr="00000000">
              <w:rPr>
                <w:rtl w:val="0"/>
              </w:rPr>
            </w:r>
          </w:p>
        </w:tc>
        <w:tc>
          <w:tcPr>
            <w:gridSpan w:val="3"/>
            <w:tcMar>
              <w:top w:w="85.0" w:type="dxa"/>
              <w:left w:w="85.0" w:type="dxa"/>
              <w:bottom w:w="85.0" w:type="dxa"/>
              <w:right w:w="85.0" w:type="dxa"/>
            </w:tcMar>
            <w:vAlign w:val="center"/>
          </w:tcPr>
          <w:p w:rsidR="00000000" w:rsidDel="00000000" w:rsidP="00000000" w:rsidRDefault="00000000" w:rsidRPr="00000000" w14:paraId="0000009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A">
            <w:pPr>
              <w:rPr>
                <w:rFonts w:ascii="Arial" w:cs="Arial" w:eastAsia="Arial" w:hAnsi="Arial"/>
                <w:sz w:val="20"/>
                <w:szCs w:val="20"/>
              </w:rPr>
            </w:pPr>
            <w:r w:rsidDel="00000000" w:rsidR="00000000" w:rsidRPr="00000000">
              <w:rPr>
                <w:rtl w:val="0"/>
              </w:rPr>
            </w:r>
          </w:p>
        </w:tc>
      </w:tr>
      <w:tr>
        <w:trPr>
          <w:cantSplit w:val="0"/>
          <w:trHeight w:val="34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09E">
            <w:pPr>
              <w:rPr>
                <w:rFonts w:ascii="Arial" w:cs="Arial" w:eastAsia="Arial" w:hAnsi="Arial"/>
                <w:sz w:val="20"/>
                <w:szCs w:val="20"/>
              </w:rPr>
            </w:pPr>
            <w:r w:rsidDel="00000000" w:rsidR="00000000" w:rsidRPr="00000000">
              <w:rPr>
                <w:rFonts w:ascii="Arial" w:cs="Arial" w:eastAsia="Arial" w:hAnsi="Arial"/>
                <w:sz w:val="20"/>
                <w:szCs w:val="20"/>
                <w:rtl w:val="0"/>
              </w:rPr>
              <w:t xml:space="preserve">Nome(s) de todas as organizações parceiras envolvidas na implementação deste projeto</w:t>
            </w:r>
          </w:p>
        </w:tc>
        <w:tc>
          <w:tcPr>
            <w:gridSpan w:val="3"/>
            <w:tcMar>
              <w:top w:w="85.0" w:type="dxa"/>
              <w:left w:w="85.0" w:type="dxa"/>
              <w:bottom w:w="85.0" w:type="dxa"/>
              <w:right w:w="85.0" w:type="dxa"/>
            </w:tcMar>
            <w:vAlign w:val="center"/>
          </w:tcPr>
          <w:p w:rsidR="00000000" w:rsidDel="00000000" w:rsidP="00000000" w:rsidRDefault="00000000" w:rsidRPr="00000000" w14:paraId="0000009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A2">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A5">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A6">
      <w:pPr>
        <w:spacing w:after="0" w:lineRule="auto"/>
        <w:jc w:val="both"/>
        <w:rPr>
          <w:rFonts w:ascii="Arial" w:cs="Arial" w:eastAsia="Arial" w:hAnsi="Arial"/>
        </w:rPr>
      </w:pPr>
      <w:r w:rsidDel="00000000" w:rsidR="00000000" w:rsidRPr="00000000">
        <w:rPr>
          <w:rFonts w:ascii="Arial" w:cs="Arial" w:eastAsia="Arial" w:hAnsi="Arial"/>
          <w:b w:val="1"/>
          <w:rtl w:val="0"/>
        </w:rPr>
        <w:t xml:space="preserve">Seção 2</w:t>
        <w:tab/>
        <w:t xml:space="preserve">Atualização sobre o contexto do projeto </w:t>
      </w:r>
      <w:r w:rsidDel="00000000" w:rsidR="00000000" w:rsidRPr="00000000">
        <w:rPr>
          <w:rFonts w:ascii="Arial" w:cs="Arial" w:eastAsia="Arial" w:hAnsi="Arial"/>
          <w:rtl w:val="0"/>
        </w:rPr>
        <w:tab/>
      </w:r>
    </w:p>
    <w:p w:rsidR="00000000" w:rsidDel="00000000" w:rsidP="00000000" w:rsidRDefault="00000000" w:rsidRPr="00000000" w14:paraId="000000A7">
      <w:pPr>
        <w:spacing w:after="0" w:lineRule="auto"/>
        <w:jc w:val="both"/>
        <w:rPr>
          <w:rFonts w:ascii="Arial" w:cs="Arial" w:eastAsia="Arial" w:hAnsi="Arial"/>
          <w:b w:val="1"/>
          <w:sz w:val="16"/>
          <w:szCs w:val="16"/>
        </w:rPr>
      </w:pPr>
      <w:r w:rsidDel="00000000" w:rsidR="00000000" w:rsidRPr="00000000">
        <w:rPr>
          <w:rtl w:val="0"/>
        </w:rPr>
      </w:r>
    </w:p>
    <w:tbl>
      <w:tblPr>
        <w:tblStyle w:val="Table6"/>
        <w:tblW w:w="95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70"/>
        <w:tblGridChange w:id="0">
          <w:tblGrid>
            <w:gridCol w:w="9570"/>
          </w:tblGrid>
        </w:tblGridChange>
      </w:tblGrid>
      <w:tr>
        <w:trPr>
          <w:cantSplit w:val="0"/>
          <w:trHeight w:val="420" w:hRule="atLeast"/>
          <w:tblHeader w:val="0"/>
        </w:trPr>
        <w:tc>
          <w:tcPr>
            <w:shd w:fill="d9d9d9" w:val="clear"/>
            <w:tcMar>
              <w:top w:w="85.0" w:type="dxa"/>
              <w:left w:w="85.0" w:type="dxa"/>
              <w:bottom w:w="85.0" w:type="dxa"/>
              <w:right w:w="85.0" w:type="dxa"/>
            </w:tcMar>
          </w:tcPr>
          <w:p w:rsidR="00000000" w:rsidDel="00000000" w:rsidP="00000000" w:rsidRDefault="00000000" w:rsidRPr="00000000" w14:paraId="000000A8">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0A9">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seção deve descrever quaisquer mudanças observadas na região do projeto – por ex., mudanças no contexto, nas necessidades, nos grupos com os quais vocês estão trabalhando e mudanças referentes a quaisquer riscos que afetem o projeto.</w:t>
            </w:r>
          </w:p>
        </w:tc>
      </w:tr>
    </w:tbl>
    <w:p w:rsidR="00000000" w:rsidDel="00000000" w:rsidP="00000000" w:rsidRDefault="00000000" w:rsidRPr="00000000" w14:paraId="000000AA">
      <w:pPr>
        <w:spacing w:after="0" w:lineRule="auto"/>
        <w:rPr>
          <w:sz w:val="24"/>
          <w:szCs w:val="24"/>
        </w:rPr>
      </w:pPr>
      <w:r w:rsidDel="00000000" w:rsidR="00000000" w:rsidRPr="00000000">
        <w:rPr>
          <w:rtl w:val="0"/>
        </w:rPr>
      </w:r>
    </w:p>
    <w:tbl>
      <w:tblPr>
        <w:tblStyle w:val="Table7"/>
        <w:tblW w:w="9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25"/>
        <w:tblGridChange w:id="0">
          <w:tblGrid>
            <w:gridCol w:w="675"/>
            <w:gridCol w:w="892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AB">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2.a</w:t>
            </w:r>
            <w:r w:rsidDel="00000000" w:rsidR="00000000" w:rsidRPr="00000000">
              <w:rPr>
                <w:rFonts w:ascii="Arial" w:cs="Arial" w:eastAsia="Arial" w:hAnsi="Arial"/>
                <w:sz w:val="20"/>
                <w:szCs w:val="20"/>
                <w:rtl w:val="0"/>
              </w:rPr>
              <w:t xml:space="preserve"> </w:t>
            </w:r>
          </w:p>
        </w:tc>
        <w:tc>
          <w:tcPr>
            <w:shd w:fill="fce5cd" w:val="clear"/>
            <w:tcMar>
              <w:top w:w="85.0" w:type="dxa"/>
              <w:left w:w="85.0" w:type="dxa"/>
              <w:bottom w:w="85.0" w:type="dxa"/>
              <w:right w:w="85.0" w:type="dxa"/>
            </w:tcMar>
          </w:tcPr>
          <w:p w:rsidR="00000000" w:rsidDel="00000000" w:rsidP="00000000" w:rsidRDefault="00000000" w:rsidRPr="00000000" w14:paraId="000000AC">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Descreva quaisquer mudanças que tenham ocorrido no contexto geral descrito na proposta. Como essas mudanças podem afetar o projeto? Foi necessário tomar alguma medida como resultado disso? [200 palavras]  </w:t>
            </w:r>
          </w:p>
          <w:p w:rsidR="00000000" w:rsidDel="00000000" w:rsidP="00000000" w:rsidRDefault="00000000" w:rsidRPr="00000000" w14:paraId="000000AD">
            <w:pPr>
              <w:rPr>
                <w:rFonts w:ascii="Arial" w:cs="Arial" w:eastAsia="Arial" w:hAnsi="Arial"/>
                <w:i w:val="1"/>
                <w:color w:val="ff33cc"/>
                <w:sz w:val="20"/>
                <w:szCs w:val="20"/>
              </w:rPr>
            </w:pPr>
            <w:r w:rsidDel="00000000" w:rsidR="00000000" w:rsidRPr="00000000">
              <w:rPr>
                <w:rFonts w:ascii="Arial" w:cs="Arial" w:eastAsia="Arial" w:hAnsi="Arial"/>
                <w:i w:val="1"/>
                <w:color w:val="ff33cc"/>
                <w:sz w:val="20"/>
                <w:szCs w:val="20"/>
                <w:rtl w:val="0"/>
              </w:rPr>
              <w:t xml:space="preserve">(por ex., mudanças políticas, econômicas, sociais, tecnológicas, ambientais ou legais.)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color w:val="ff33cc"/>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0AF">
            <w:pPr>
              <w:rPr>
                <w:rFonts w:ascii="Arial" w:cs="Arial" w:eastAsia="Arial" w:hAnsi="Arial"/>
                <w:color w:val="ff00ff"/>
                <w:sz w:val="20"/>
                <w:szCs w:val="20"/>
              </w:rPr>
            </w:pPr>
            <w:r w:rsidDel="00000000" w:rsidR="00000000" w:rsidRPr="00000000">
              <w:rPr>
                <w:rtl w:val="0"/>
              </w:rPr>
            </w:r>
          </w:p>
          <w:p w:rsidR="00000000" w:rsidDel="00000000" w:rsidP="00000000" w:rsidRDefault="00000000" w:rsidRPr="00000000" w14:paraId="000000B0">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B1">
            <w:pPr>
              <w:rPr>
                <w:rFonts w:ascii="Arial" w:cs="Arial" w:eastAsia="Arial" w:hAnsi="Arial"/>
                <w:sz w:val="20"/>
                <w:szCs w:val="20"/>
              </w:rPr>
            </w:pPr>
            <w:r w:rsidDel="00000000" w:rsidR="00000000" w:rsidRPr="00000000">
              <w:rPr>
                <w:rFonts w:ascii="Arial" w:cs="Arial" w:eastAsia="Arial" w:hAnsi="Arial"/>
                <w:sz w:val="20"/>
                <w:szCs w:val="20"/>
                <w:rtl w:val="0"/>
              </w:rPr>
              <w:t xml:space="preserve">2.b</w:t>
            </w:r>
          </w:p>
        </w:tc>
        <w:tc>
          <w:tcPr>
            <w:shd w:fill="fce5cd" w:val="clear"/>
            <w:tcMar>
              <w:top w:w="85.0" w:type="dxa"/>
              <w:left w:w="85.0" w:type="dxa"/>
              <w:bottom w:w="85.0" w:type="dxa"/>
              <w:right w:w="85.0" w:type="dxa"/>
            </w:tcMar>
          </w:tcPr>
          <w:p w:rsidR="00000000" w:rsidDel="00000000" w:rsidP="00000000" w:rsidRDefault="00000000" w:rsidRPr="00000000" w14:paraId="000000B2">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Foi feito um levantamento de necessidades ou de dados de linha de base desde o início do projeto? Responda: Sim / Não. Se a resposta for positiva, inclua um resumo das principais constatações e descreva áreas de necessidade diferentes das que foram incluídas na proposta. [200 palavras]</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0B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B6">
            <w:pPr>
              <w:rPr>
                <w:rFonts w:ascii="Arial" w:cs="Arial" w:eastAsia="Arial" w:hAnsi="Arial"/>
                <w:sz w:val="20"/>
                <w:szCs w:val="20"/>
              </w:rPr>
            </w:pPr>
            <w:r w:rsidDel="00000000" w:rsidR="00000000" w:rsidRPr="00000000">
              <w:rPr>
                <w:rFonts w:ascii="Arial" w:cs="Arial" w:eastAsia="Arial" w:hAnsi="Arial"/>
                <w:sz w:val="20"/>
                <w:szCs w:val="20"/>
                <w:rtl w:val="0"/>
              </w:rPr>
              <w:t xml:space="preserve">2.c</w:t>
            </w:r>
          </w:p>
        </w:tc>
        <w:tc>
          <w:tcPr>
            <w:shd w:fill="fce5cd" w:val="clear"/>
            <w:tcMar>
              <w:top w:w="85.0" w:type="dxa"/>
              <w:left w:w="85.0" w:type="dxa"/>
              <w:bottom w:w="85.0" w:type="dxa"/>
              <w:right w:w="85.0" w:type="dxa"/>
            </w:tcMar>
          </w:tcPr>
          <w:p w:rsidR="00000000" w:rsidDel="00000000" w:rsidP="00000000" w:rsidRDefault="00000000" w:rsidRPr="00000000" w14:paraId="000000B7">
            <w:pPr>
              <w:rPr>
                <w:sz w:val="20"/>
                <w:szCs w:val="20"/>
              </w:rPr>
            </w:pPr>
            <w:r w:rsidDel="00000000" w:rsidR="00000000" w:rsidRPr="00000000">
              <w:rPr>
                <w:rFonts w:ascii="Arial" w:cs="Arial" w:eastAsia="Arial" w:hAnsi="Arial"/>
                <w:sz w:val="20"/>
                <w:szCs w:val="20"/>
                <w:rtl w:val="0"/>
              </w:rPr>
              <w:t xml:space="preserve">Descreva quaisquer mudanças que tenham ocorrido em relação aos grupos de pessoas com as quais vocês estão trabalhando, ou em relação ao seu nível de vulnerabilidade. [150 palavras].</w:t>
            </w:r>
            <w:r w:rsidDel="00000000" w:rsidR="00000000" w:rsidRPr="00000000">
              <w:rPr>
                <w:rtl w:val="0"/>
              </w:rPr>
            </w:r>
          </w:p>
          <w:p w:rsidR="00000000" w:rsidDel="00000000" w:rsidP="00000000" w:rsidRDefault="00000000" w:rsidRPr="00000000" w14:paraId="000000B8">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0B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B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0BC">
            <w:pPr>
              <w:rPr>
                <w:rFonts w:ascii="Arial" w:cs="Arial" w:eastAsia="Arial" w:hAnsi="Arial"/>
                <w:sz w:val="20"/>
                <w:szCs w:val="20"/>
              </w:rPr>
            </w:pPr>
            <w:r w:rsidDel="00000000" w:rsidR="00000000" w:rsidRPr="00000000">
              <w:rPr>
                <w:rFonts w:ascii="Arial" w:cs="Arial" w:eastAsia="Arial" w:hAnsi="Arial"/>
                <w:sz w:val="20"/>
                <w:szCs w:val="20"/>
                <w:rtl w:val="0"/>
              </w:rPr>
              <w:t xml:space="preserve">2.d</w:t>
            </w:r>
          </w:p>
        </w:tc>
        <w:tc>
          <w:tcPr>
            <w:shd w:fill="fce5cd" w:val="clear"/>
            <w:tcMar>
              <w:top w:w="85.0" w:type="dxa"/>
              <w:left w:w="85.0" w:type="dxa"/>
              <w:bottom w:w="85.0" w:type="dxa"/>
              <w:right w:w="85.0" w:type="dxa"/>
            </w:tcMar>
          </w:tcPr>
          <w:p w:rsidR="00000000" w:rsidDel="00000000" w:rsidP="00000000" w:rsidRDefault="00000000" w:rsidRPr="00000000" w14:paraId="000000BD">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 quaisquer mudanças que tenham ocorrido nos riscos identificados no levantamento que foi apresentado com a proposta, bem como as medidas de mitigação que tenham sido tomadas. Se houver novos riscos, descreva-os aqui. [250 palavras]. </w:t>
            </w:r>
          </w:p>
          <w:p w:rsidR="00000000" w:rsidDel="00000000" w:rsidP="00000000" w:rsidRDefault="00000000" w:rsidRPr="00000000" w14:paraId="000000BE">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(Inclua detalhes sobre eventuais casos de fraude ou corrupção, caso tenham ocorrido.)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0C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C1">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C2">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C4">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Seção 3</w:t>
        <w:tab/>
        <w:t xml:space="preserve">Implementação e impacto do projeto </w:t>
      </w:r>
    </w:p>
    <w:p w:rsidR="00000000" w:rsidDel="00000000" w:rsidP="00000000" w:rsidRDefault="00000000" w:rsidRPr="00000000" w14:paraId="000000C5">
      <w:pPr>
        <w:spacing w:after="0" w:lineRule="auto"/>
        <w:jc w:val="both"/>
        <w:rPr>
          <w:rFonts w:ascii="Arial" w:cs="Arial" w:eastAsia="Arial" w:hAnsi="Arial"/>
          <w:b w:val="1"/>
        </w:rPr>
      </w:pPr>
      <w:r w:rsidDel="00000000" w:rsidR="00000000" w:rsidRPr="00000000">
        <w:rPr>
          <w:rtl w:val="0"/>
        </w:rPr>
      </w:r>
    </w:p>
    <w:tbl>
      <w:tblPr>
        <w:tblStyle w:val="Table8"/>
        <w:tblW w:w="95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0C6">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0C7">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Na tabela a seguir, informe com quantos participantes (beneficiários) do projeto vocês trabalharam até o final do período coberto por este relatório e compare os números com as metas incluídas na proposta.</w:t>
            </w:r>
          </w:p>
        </w:tc>
      </w:tr>
    </w:tbl>
    <w:p w:rsidR="00000000" w:rsidDel="00000000" w:rsidP="00000000" w:rsidRDefault="00000000" w:rsidRPr="00000000" w14:paraId="000000C8">
      <w:pPr>
        <w:spacing w:after="0" w:lineRule="auto"/>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C9">
      <w:pPr>
        <w:spacing w:after="0" w:lineRule="auto"/>
        <w:jc w:val="both"/>
        <w:rPr>
          <w:rFonts w:ascii="Arial" w:cs="Arial" w:eastAsia="Arial" w:hAnsi="Arial"/>
          <w:sz w:val="16"/>
          <w:szCs w:val="16"/>
        </w:rPr>
      </w:pPr>
      <w:r w:rsidDel="00000000" w:rsidR="00000000" w:rsidRPr="00000000">
        <w:rPr>
          <w:rtl w:val="0"/>
        </w:rPr>
      </w:r>
    </w:p>
    <w:tbl>
      <w:tblPr>
        <w:tblStyle w:val="Table9"/>
        <w:tblW w:w="954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2402"/>
        <w:gridCol w:w="1134"/>
        <w:gridCol w:w="1219"/>
        <w:gridCol w:w="1049"/>
        <w:gridCol w:w="1186"/>
        <w:tblGridChange w:id="0">
          <w:tblGrid>
            <w:gridCol w:w="2550"/>
            <w:gridCol w:w="2402"/>
            <w:gridCol w:w="1134"/>
            <w:gridCol w:w="1219"/>
            <w:gridCol w:w="1049"/>
            <w:gridCol w:w="1186"/>
          </w:tblGrid>
        </w:tblGridChange>
      </w:tblGrid>
      <w:tr>
        <w:trPr>
          <w:cantSplit w:val="0"/>
          <w:trHeight w:val="400" w:hRule="atLeast"/>
          <w:tblHeader w:val="0"/>
        </w:trPr>
        <w:tc>
          <w:tcPr>
            <w:gridSpan w:val="2"/>
            <w:shd w:fill="fce5cd" w:val="clear"/>
            <w:tcMar>
              <w:top w:w="100.0" w:type="dxa"/>
              <w:left w:w="100.0" w:type="dxa"/>
              <w:bottom w:w="100.0" w:type="dxa"/>
              <w:right w:w="100.0" w:type="dxa"/>
            </w:tcMar>
          </w:tcPr>
          <w:p w:rsidR="00000000" w:rsidDel="00000000" w:rsidP="00000000" w:rsidRDefault="00000000" w:rsidRPr="00000000" w14:paraId="000000CA">
            <w:pPr>
              <w:widowControl w:val="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3.a Participantes do projeto</w:t>
            </w:r>
          </w:p>
        </w:tc>
        <w:tc>
          <w:tcPr>
            <w:gridSpan w:val="2"/>
            <w:shd w:fill="fce5cd" w:val="clear"/>
            <w:tcMar>
              <w:top w:w="100.0" w:type="dxa"/>
              <w:left w:w="100.0" w:type="dxa"/>
              <w:bottom w:w="100.0" w:type="dxa"/>
              <w:right w:w="100.0" w:type="dxa"/>
            </w:tcMar>
          </w:tcPr>
          <w:p w:rsidR="00000000" w:rsidDel="00000000" w:rsidP="00000000" w:rsidRDefault="00000000" w:rsidRPr="00000000" w14:paraId="000000CC">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Participantes diretos</w:t>
            </w:r>
          </w:p>
        </w:tc>
        <w:tc>
          <w:tcPr>
            <w:gridSpan w:val="2"/>
            <w:shd w:fill="fce5cd" w:val="clear"/>
            <w:tcMar>
              <w:top w:w="100.0" w:type="dxa"/>
              <w:left w:w="100.0" w:type="dxa"/>
              <w:bottom w:w="100.0" w:type="dxa"/>
              <w:right w:w="100.0" w:type="dxa"/>
            </w:tcMar>
          </w:tcPr>
          <w:p w:rsidR="00000000" w:rsidDel="00000000" w:rsidP="00000000" w:rsidRDefault="00000000" w:rsidRPr="00000000" w14:paraId="000000CE">
            <w:pPr>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Participantes indiretos</w:t>
            </w:r>
          </w:p>
        </w:tc>
      </w:tr>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0D0">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Data do relatório</w:t>
            </w:r>
          </w:p>
        </w:tc>
        <w:tc>
          <w:tcPr>
            <w:tcMar>
              <w:top w:w="100.0" w:type="dxa"/>
              <w:left w:w="100.0" w:type="dxa"/>
              <w:bottom w:w="100.0" w:type="dxa"/>
              <w:right w:w="100.0" w:type="dxa"/>
            </w:tcMar>
          </w:tcPr>
          <w:p w:rsidR="00000000" w:rsidDel="00000000" w:rsidP="00000000" w:rsidRDefault="00000000" w:rsidRPr="00000000" w14:paraId="000000D1">
            <w:pPr>
              <w:widowControl w:val="0"/>
              <w:rPr>
                <w:rFonts w:ascii="Arial" w:cs="Arial" w:eastAsia="Arial" w:hAnsi="Arial"/>
                <w:sz w:val="20"/>
                <w:szCs w:val="20"/>
              </w:rPr>
            </w:pP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0D2">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Meta</w:t>
            </w:r>
          </w:p>
        </w:tc>
        <w:tc>
          <w:tcPr>
            <w:shd w:fill="fce5cd" w:val="clear"/>
            <w:tcMar>
              <w:top w:w="100.0" w:type="dxa"/>
              <w:left w:w="100.0" w:type="dxa"/>
              <w:bottom w:w="100.0" w:type="dxa"/>
              <w:right w:w="100.0" w:type="dxa"/>
            </w:tcMar>
          </w:tcPr>
          <w:p w:rsidR="00000000" w:rsidDel="00000000" w:rsidP="00000000" w:rsidRDefault="00000000" w:rsidRPr="00000000" w14:paraId="000000D3">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Realizado</w:t>
            </w:r>
          </w:p>
        </w:tc>
        <w:tc>
          <w:tcPr>
            <w:shd w:fill="fce5cd" w:val="clear"/>
            <w:tcMar>
              <w:top w:w="100.0" w:type="dxa"/>
              <w:left w:w="100.0" w:type="dxa"/>
              <w:bottom w:w="100.0" w:type="dxa"/>
              <w:right w:w="100.0" w:type="dxa"/>
            </w:tcMar>
          </w:tcPr>
          <w:p w:rsidR="00000000" w:rsidDel="00000000" w:rsidP="00000000" w:rsidRDefault="00000000" w:rsidRPr="00000000" w14:paraId="000000D4">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Meta</w:t>
            </w:r>
          </w:p>
        </w:tc>
        <w:tc>
          <w:tcPr>
            <w:shd w:fill="fce5cd" w:val="clear"/>
            <w:tcMar>
              <w:top w:w="100.0" w:type="dxa"/>
              <w:left w:w="100.0" w:type="dxa"/>
              <w:bottom w:w="100.0" w:type="dxa"/>
              <w:right w:w="100.0" w:type="dxa"/>
            </w:tcMar>
          </w:tcPr>
          <w:p w:rsidR="00000000" w:rsidDel="00000000" w:rsidP="00000000" w:rsidRDefault="00000000" w:rsidRPr="00000000" w14:paraId="000000D5">
            <w:pPr>
              <w:widowControl w:val="0"/>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Realizado</w:t>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6">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100.0" w:type="dxa"/>
              <w:left w:w="100.0" w:type="dxa"/>
              <w:bottom w:w="100.0" w:type="dxa"/>
              <w:right w:w="100.0" w:type="dxa"/>
            </w:tcMar>
          </w:tcPr>
          <w:p w:rsidR="00000000" w:rsidDel="00000000" w:rsidP="00000000" w:rsidRDefault="00000000" w:rsidRPr="00000000" w14:paraId="000000D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0D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B">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DC">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e com menos de 18 anos (criança)</w:t>
            </w:r>
          </w:p>
        </w:tc>
        <w:tc>
          <w:tcPr>
            <w:tcMar>
              <w:top w:w="100.0" w:type="dxa"/>
              <w:left w:w="100.0" w:type="dxa"/>
              <w:bottom w:w="100.0" w:type="dxa"/>
              <w:right w:w="100.0" w:type="dxa"/>
            </w:tcMar>
          </w:tcPr>
          <w:p w:rsidR="00000000" w:rsidDel="00000000" w:rsidP="00000000" w:rsidRDefault="00000000" w:rsidRPr="00000000" w14:paraId="000000D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0D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DF">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0">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1">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2">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100.0" w:type="dxa"/>
              <w:left w:w="100.0" w:type="dxa"/>
              <w:bottom w:w="100.0" w:type="dxa"/>
              <w:right w:w="100.0" w:type="dxa"/>
            </w:tcMar>
          </w:tcPr>
          <w:p w:rsidR="00000000" w:rsidDel="00000000" w:rsidP="00000000" w:rsidRDefault="00000000" w:rsidRPr="00000000" w14:paraId="000000E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0E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5">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8">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e com menos de 18 anos (criança)</w:t>
            </w:r>
          </w:p>
        </w:tc>
        <w:tc>
          <w:tcPr>
            <w:tcMar>
              <w:top w:w="100.0" w:type="dxa"/>
              <w:left w:w="100.0" w:type="dxa"/>
              <w:bottom w:w="100.0" w:type="dxa"/>
              <w:right w:w="100.0" w:type="dxa"/>
            </w:tcMar>
          </w:tcPr>
          <w:p w:rsidR="00000000" w:rsidDel="00000000" w:rsidP="00000000" w:rsidRDefault="00000000" w:rsidRPr="00000000" w14:paraId="000000E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0E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D">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EE">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w:t>
            </w:r>
          </w:p>
        </w:tc>
        <w:tc>
          <w:tcPr>
            <w:tcMar>
              <w:top w:w="100.0" w:type="dxa"/>
              <w:left w:w="100.0" w:type="dxa"/>
              <w:bottom w:w="100.0" w:type="dxa"/>
              <w:right w:w="100.0" w:type="dxa"/>
            </w:tcMar>
          </w:tcPr>
          <w:p w:rsidR="00000000" w:rsidDel="00000000" w:rsidP="00000000" w:rsidRDefault="00000000" w:rsidRPr="00000000" w14:paraId="000000EF">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0F0">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3">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4">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de 18 a 59 anos</w:t>
            </w:r>
          </w:p>
        </w:tc>
        <w:tc>
          <w:tcPr>
            <w:tcMar>
              <w:top w:w="100.0" w:type="dxa"/>
              <w:left w:w="100.0" w:type="dxa"/>
              <w:bottom w:w="100.0" w:type="dxa"/>
              <w:right w:w="100.0" w:type="dxa"/>
            </w:tcMar>
          </w:tcPr>
          <w:p w:rsidR="00000000" w:rsidDel="00000000" w:rsidP="00000000" w:rsidRDefault="00000000" w:rsidRPr="00000000" w14:paraId="000000F5">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9">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0FA">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100.0" w:type="dxa"/>
              <w:left w:w="100.0" w:type="dxa"/>
              <w:bottom w:w="100.0" w:type="dxa"/>
              <w:right w:w="100.0" w:type="dxa"/>
            </w:tcMar>
          </w:tcPr>
          <w:p w:rsidR="00000000" w:rsidDel="00000000" w:rsidP="00000000" w:rsidRDefault="00000000" w:rsidRPr="00000000" w14:paraId="000000FB">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0F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F">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0">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de 18 a 59 anos</w:t>
            </w:r>
          </w:p>
        </w:tc>
        <w:tc>
          <w:tcPr>
            <w:tcMar>
              <w:top w:w="100.0" w:type="dxa"/>
              <w:left w:w="100.0" w:type="dxa"/>
              <w:bottom w:w="100.0" w:type="dxa"/>
              <w:right w:w="100.0" w:type="dxa"/>
            </w:tcMar>
          </w:tcPr>
          <w:p w:rsidR="00000000" w:rsidDel="00000000" w:rsidP="00000000" w:rsidRDefault="00000000" w:rsidRPr="00000000" w14:paraId="00000101">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5">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6">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100.0" w:type="dxa"/>
              <w:left w:w="100.0" w:type="dxa"/>
              <w:bottom w:w="100.0" w:type="dxa"/>
              <w:right w:w="100.0" w:type="dxa"/>
            </w:tcMar>
          </w:tcPr>
          <w:p w:rsidR="00000000" w:rsidDel="00000000" w:rsidP="00000000" w:rsidRDefault="00000000" w:rsidRPr="00000000" w14:paraId="00000107">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108">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B">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0C">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feminino: com 60 anos ou mais</w:t>
            </w:r>
          </w:p>
        </w:tc>
        <w:tc>
          <w:tcPr>
            <w:tcMar>
              <w:top w:w="100.0" w:type="dxa"/>
              <w:left w:w="100.0" w:type="dxa"/>
              <w:bottom w:w="100.0" w:type="dxa"/>
              <w:right w:w="100.0" w:type="dxa"/>
            </w:tcMar>
          </w:tcPr>
          <w:p w:rsidR="00000000" w:rsidDel="00000000" w:rsidP="00000000" w:rsidRDefault="00000000" w:rsidRPr="00000000" w14:paraId="0000010D">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1">
            <w:pPr>
              <w:widowControl w:val="0"/>
              <w:jc w:val="center"/>
              <w:rPr>
                <w:rFonts w:ascii="Arial" w:cs="Arial" w:eastAsia="Arial" w:hAnsi="Arial"/>
                <w:sz w:val="20"/>
                <w:szCs w:val="20"/>
              </w:rPr>
            </w:pPr>
            <w:r w:rsidDel="00000000" w:rsidR="00000000" w:rsidRPr="00000000">
              <w:rPr>
                <w:rtl w:val="0"/>
              </w:rPr>
            </w:r>
          </w:p>
        </w:tc>
      </w:tr>
      <w:tr>
        <w:trPr>
          <w:cantSplit w:val="0"/>
          <w:tblHeader w:val="0"/>
        </w:trPr>
        <w:tc>
          <w:tcPr>
            <w:tcMar>
              <w:top w:w="100.0" w:type="dxa"/>
              <w:left w:w="100.0" w:type="dxa"/>
              <w:bottom w:w="100.0" w:type="dxa"/>
              <w:right w:w="100.0" w:type="dxa"/>
            </w:tcMar>
          </w:tcPr>
          <w:p w:rsidR="00000000" w:rsidDel="00000000" w:rsidP="00000000" w:rsidRDefault="00000000" w:rsidRPr="00000000" w14:paraId="00000112">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100.0" w:type="dxa"/>
              <w:left w:w="100.0" w:type="dxa"/>
              <w:bottom w:w="100.0" w:type="dxa"/>
              <w:right w:w="100.0" w:type="dxa"/>
            </w:tcMar>
          </w:tcPr>
          <w:p w:rsidR="00000000" w:rsidDel="00000000" w:rsidP="00000000" w:rsidRDefault="00000000" w:rsidRPr="00000000" w14:paraId="00000113">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com deficiência</w:t>
            </w:r>
          </w:p>
        </w:tc>
        <w:tc>
          <w:tcPr>
            <w:shd w:fill="auto" w:val="clear"/>
            <w:tcMar>
              <w:top w:w="100.0" w:type="dxa"/>
              <w:left w:w="100.0" w:type="dxa"/>
              <w:bottom w:w="100.0" w:type="dxa"/>
              <w:right w:w="100.0" w:type="dxa"/>
            </w:tcMar>
          </w:tcPr>
          <w:p w:rsidR="00000000" w:rsidDel="00000000" w:rsidP="00000000" w:rsidRDefault="00000000" w:rsidRPr="00000000" w14:paraId="00000114">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7">
            <w:pPr>
              <w:widowControl w:val="0"/>
              <w:jc w:val="center"/>
              <w:rPr>
                <w:rFonts w:ascii="Arial" w:cs="Arial" w:eastAsia="Arial" w:hAnsi="Arial"/>
                <w:sz w:val="20"/>
                <w:szCs w:val="20"/>
              </w:rPr>
            </w:pPr>
            <w:r w:rsidDel="00000000" w:rsidR="00000000" w:rsidRPr="00000000">
              <w:rPr>
                <w:rtl w:val="0"/>
              </w:rPr>
            </w:r>
          </w:p>
        </w:tc>
      </w:tr>
      <w:tr>
        <w:trPr>
          <w:cantSplit w:val="0"/>
          <w:trHeight w:val="420" w:hRule="atLeast"/>
          <w:tblHeader w:val="0"/>
        </w:trPr>
        <w:tc>
          <w:tcPr>
            <w:tcMar>
              <w:top w:w="100.0" w:type="dxa"/>
              <w:left w:w="100.0" w:type="dxa"/>
              <w:bottom w:w="100.0" w:type="dxa"/>
              <w:right w:w="100.0" w:type="dxa"/>
            </w:tcMar>
          </w:tcPr>
          <w:p w:rsidR="00000000" w:rsidDel="00000000" w:rsidP="00000000" w:rsidRDefault="00000000" w:rsidRPr="00000000" w14:paraId="00000118">
            <w:pPr>
              <w:rPr>
                <w:rFonts w:ascii="Arial" w:cs="Arial" w:eastAsia="Arial" w:hAnsi="Arial"/>
                <w:sz w:val="20"/>
                <w:szCs w:val="20"/>
              </w:rPr>
            </w:pPr>
            <w:r w:rsidDel="00000000" w:rsidR="00000000" w:rsidRPr="00000000">
              <w:rPr>
                <w:rFonts w:ascii="Arial" w:cs="Arial" w:eastAsia="Arial" w:hAnsi="Arial"/>
                <w:sz w:val="20"/>
                <w:szCs w:val="20"/>
                <w:rtl w:val="0"/>
              </w:rPr>
              <w:t xml:space="preserve">Do sexo masculino: com 60 anos ou mais</w:t>
            </w:r>
          </w:p>
        </w:tc>
        <w:tc>
          <w:tcPr>
            <w:tcMar>
              <w:top w:w="100.0" w:type="dxa"/>
              <w:left w:w="100.0" w:type="dxa"/>
              <w:bottom w:w="100.0" w:type="dxa"/>
              <w:right w:w="100.0" w:type="dxa"/>
            </w:tcMar>
          </w:tcPr>
          <w:p w:rsidR="00000000" w:rsidDel="00000000" w:rsidP="00000000" w:rsidRDefault="00000000" w:rsidRPr="00000000" w14:paraId="00000119">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pessoas sem deficiência</w:t>
            </w:r>
          </w:p>
        </w:tc>
        <w:tc>
          <w:tcPr>
            <w:shd w:fill="auto" w:val="clear"/>
            <w:tcMar>
              <w:top w:w="100.0" w:type="dxa"/>
              <w:left w:w="100.0" w:type="dxa"/>
              <w:bottom w:w="100.0" w:type="dxa"/>
              <w:right w:w="100.0" w:type="dxa"/>
            </w:tcMar>
          </w:tcPr>
          <w:p w:rsidR="00000000" w:rsidDel="00000000" w:rsidP="00000000" w:rsidRDefault="00000000" w:rsidRPr="00000000" w14:paraId="0000011A">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jc w:val="center"/>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D">
            <w:pPr>
              <w:widowControl w:val="0"/>
              <w:jc w:val="center"/>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2"/>
            <w:shd w:fill="fce5cd" w:val="clear"/>
            <w:tcMar>
              <w:top w:w="100.0" w:type="dxa"/>
              <w:left w:w="100.0" w:type="dxa"/>
              <w:bottom w:w="100.0" w:type="dxa"/>
              <w:right w:w="100.0" w:type="dxa"/>
            </w:tcMar>
          </w:tcPr>
          <w:p w:rsidR="00000000" w:rsidDel="00000000" w:rsidP="00000000" w:rsidRDefault="00000000" w:rsidRPr="00000000" w14:paraId="0000011E">
            <w:pPr>
              <w:jc w:val="right"/>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Total</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jc w:val="center"/>
              <w:rPr>
                <w:rFonts w:ascii="Arial" w:cs="Arial" w:eastAsia="Arial" w:hAnsi="Arial"/>
                <w:b w:val="1"/>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jc w:val="center"/>
              <w:rPr>
                <w:rFonts w:ascii="Arial" w:cs="Arial" w:eastAsia="Arial" w:hAnsi="Arial"/>
                <w:b w:val="1"/>
                <w:sz w:val="20"/>
                <w:szCs w:val="20"/>
              </w:rPr>
            </w:pPr>
            <w:r w:rsidDel="00000000" w:rsidR="00000000" w:rsidRPr="00000000">
              <w:rPr>
                <w:rtl w:val="0"/>
              </w:rPr>
            </w:r>
          </w:p>
        </w:tc>
      </w:tr>
      <w:tr>
        <w:trPr>
          <w:cantSplit w:val="0"/>
          <w:trHeight w:val="400" w:hRule="atLeast"/>
          <w:tblHeader w:val="0"/>
        </w:trPr>
        <w:tc>
          <w:tcPr>
            <w:gridSpan w:val="5"/>
            <w:shd w:fill="fce5cd" w:val="clear"/>
            <w:tcMar>
              <w:top w:w="100.0" w:type="dxa"/>
              <w:left w:w="100.0" w:type="dxa"/>
              <w:bottom w:w="100.0" w:type="dxa"/>
              <w:right w:w="100.0" w:type="dxa"/>
            </w:tcMar>
          </w:tcPr>
          <w:p w:rsidR="00000000" w:rsidDel="00000000" w:rsidP="00000000" w:rsidRDefault="00000000" w:rsidRPr="00000000" w14:paraId="00000124">
            <w:pPr>
              <w:jc w:val="both"/>
              <w:rPr>
                <w:rFonts w:ascii="Arial" w:cs="Arial" w:eastAsia="Arial" w:hAnsi="Arial"/>
                <w:b w:val="1"/>
                <w:sz w:val="20"/>
                <w:szCs w:val="20"/>
              </w:rPr>
            </w:pPr>
            <w:r w:rsidDel="00000000" w:rsidR="00000000" w:rsidRPr="00000000">
              <w:rPr>
                <w:rtl w:val="0"/>
              </w:rPr>
            </w:r>
          </w:p>
        </w:tc>
        <w:tc>
          <w:tcPr>
            <w:shd w:fill="fce5cd" w:val="clear"/>
            <w:tcMar>
              <w:top w:w="100.0" w:type="dxa"/>
              <w:left w:w="100.0" w:type="dxa"/>
              <w:bottom w:w="100.0" w:type="dxa"/>
              <w:right w:w="100.0" w:type="dxa"/>
            </w:tcMar>
          </w:tcPr>
          <w:p w:rsidR="00000000" w:rsidDel="00000000" w:rsidP="00000000" w:rsidRDefault="00000000" w:rsidRPr="00000000" w14:paraId="00000129">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12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Número total de pessoas alcançadas</w:t>
            </w:r>
          </w:p>
        </w:tc>
        <w:tc>
          <w:tcPr>
            <w:gridSpan w:val="2"/>
            <w:shd w:fill="fce5cd" w:val="clear"/>
            <w:tcMar>
              <w:top w:w="100.0" w:type="dxa"/>
              <w:left w:w="100.0" w:type="dxa"/>
              <w:bottom w:w="100.0" w:type="dxa"/>
              <w:right w:w="100.0" w:type="dxa"/>
            </w:tcMar>
          </w:tcPr>
          <w:p w:rsidR="00000000" w:rsidDel="00000000" w:rsidP="00000000" w:rsidRDefault="00000000" w:rsidRPr="00000000" w14:paraId="0000012B">
            <w:pPr>
              <w:jc w:val="right"/>
              <w:rPr>
                <w:rFonts w:ascii="Arial" w:cs="Arial" w:eastAsia="Arial" w:hAnsi="Arial"/>
                <w:sz w:val="20"/>
                <w:szCs w:val="20"/>
              </w:rPr>
            </w:pPr>
            <w:r w:rsidDel="00000000" w:rsidR="00000000" w:rsidRPr="00000000">
              <w:rPr>
                <w:rFonts w:ascii="Arial" w:cs="Arial" w:eastAsia="Arial" w:hAnsi="Arial"/>
                <w:b w:val="1"/>
                <w:sz w:val="20"/>
                <w:szCs w:val="20"/>
                <w:rtl w:val="0"/>
              </w:rPr>
              <w:t xml:space="preserve">Participantes diretos + indiretos = </w:t>
            </w:r>
            <w:r w:rsidDel="00000000" w:rsidR="00000000" w:rsidRPr="00000000">
              <w:rPr>
                <w:rtl w:val="0"/>
              </w:rPr>
            </w:r>
          </w:p>
        </w:tc>
        <w:tc>
          <w:tcPr>
            <w:gridSpan w:val="3"/>
            <w:shd w:fill="auto" w:val="clear"/>
            <w:tcMar>
              <w:top w:w="100.0" w:type="dxa"/>
              <w:left w:w="100.0" w:type="dxa"/>
              <w:bottom w:w="100.0" w:type="dxa"/>
              <w:right w:w="100.0" w:type="dxa"/>
            </w:tcMar>
          </w:tcPr>
          <w:p w:rsidR="00000000" w:rsidDel="00000000" w:rsidP="00000000" w:rsidRDefault="00000000" w:rsidRPr="00000000" w14:paraId="0000012D">
            <w:pPr>
              <w:widowControl w:val="0"/>
              <w:jc w:val="both"/>
              <w:rPr>
                <w:rFonts w:ascii="Arial" w:cs="Arial" w:eastAsia="Arial" w:hAnsi="Arial"/>
                <w:sz w:val="20"/>
                <w:szCs w:val="20"/>
              </w:rPr>
            </w:pPr>
            <w:r w:rsidDel="00000000" w:rsidR="00000000" w:rsidRPr="00000000">
              <w:rPr>
                <w:rtl w:val="0"/>
              </w:rPr>
            </w:r>
          </w:p>
        </w:tc>
      </w:tr>
      <w:tr>
        <w:trPr>
          <w:cantSplit w:val="0"/>
          <w:trHeight w:val="400" w:hRule="atLeast"/>
          <w:tblHeader w:val="0"/>
        </w:trPr>
        <w:tc>
          <w:tcPr>
            <w:shd w:fill="fce5cd" w:val="clear"/>
            <w:tcMar>
              <w:top w:w="100.0" w:type="dxa"/>
              <w:left w:w="100.0" w:type="dxa"/>
              <w:bottom w:w="100.0" w:type="dxa"/>
              <w:right w:w="100.0" w:type="dxa"/>
            </w:tcMar>
          </w:tcPr>
          <w:p w:rsidR="00000000" w:rsidDel="00000000" w:rsidP="00000000" w:rsidRDefault="00000000" w:rsidRPr="00000000" w14:paraId="00000130">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Explicações</w:t>
            </w:r>
            <w:r w:rsidDel="00000000" w:rsidR="00000000" w:rsidRPr="00000000">
              <w:rPr>
                <w:rFonts w:ascii="Arial" w:cs="Arial" w:eastAsia="Arial" w:hAnsi="Arial"/>
                <w:sz w:val="20"/>
                <w:szCs w:val="20"/>
                <w:rtl w:val="0"/>
              </w:rPr>
              <w:t xml:space="preserve"> </w:t>
              <w:br w:type="textWrapping"/>
              <w:t xml:space="preserve">Use esta seção para explicar por que os números mudaram, se for o caso.</w:t>
            </w:r>
          </w:p>
        </w:tc>
        <w:tc>
          <w:tcPr>
            <w:gridSpan w:val="5"/>
            <w:shd w:fill="ffffff" w:val="clear"/>
            <w:tcMar>
              <w:top w:w="100.0" w:type="dxa"/>
              <w:left w:w="100.0" w:type="dxa"/>
              <w:bottom w:w="100.0" w:type="dxa"/>
              <w:right w:w="100.0" w:type="dxa"/>
            </w:tcMar>
          </w:tcPr>
          <w:p w:rsidR="00000000" w:rsidDel="00000000" w:rsidP="00000000" w:rsidRDefault="00000000" w:rsidRPr="00000000" w14:paraId="00000131">
            <w:pPr>
              <w:widowControl w:val="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36">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7">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38">
      <w:pPr>
        <w:spacing w:after="0" w:lineRule="auto"/>
        <w:jc w:val="both"/>
        <w:rPr>
          <w:rFonts w:ascii="Arial" w:cs="Arial" w:eastAsia="Arial" w:hAnsi="Arial"/>
          <w:sz w:val="20"/>
          <w:szCs w:val="20"/>
        </w:rPr>
      </w:pPr>
      <w:r w:rsidDel="00000000" w:rsidR="00000000" w:rsidRPr="00000000">
        <w:rPr>
          <w:rtl w:val="0"/>
        </w:rPr>
      </w:r>
    </w:p>
    <w:tbl>
      <w:tblPr>
        <w:tblStyle w:val="Table10"/>
        <w:tblW w:w="9525.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65"/>
        <w:gridCol w:w="3795"/>
        <w:gridCol w:w="2865"/>
        <w:tblGridChange w:id="0">
          <w:tblGrid>
            <w:gridCol w:w="2865"/>
            <w:gridCol w:w="3795"/>
            <w:gridCol w:w="2865"/>
          </w:tblGrid>
        </w:tblGridChange>
      </w:tblGrid>
      <w:tr>
        <w:trPr>
          <w:cantSplit w:val="0"/>
          <w:trHeight w:val="400" w:hRule="atLeast"/>
          <w:tblHeader w:val="0"/>
        </w:trPr>
        <w:tc>
          <w:tcPr>
            <w:gridSpan w:val="3"/>
            <w:shd w:fill="fce5cd" w:val="clear"/>
            <w:tcMar>
              <w:top w:w="85.0" w:type="dxa"/>
              <w:left w:w="85.0" w:type="dxa"/>
              <w:bottom w:w="85.0" w:type="dxa"/>
              <w:right w:w="85.0" w:type="dxa"/>
            </w:tcMar>
          </w:tcPr>
          <w:p w:rsidR="00000000" w:rsidDel="00000000" w:rsidP="00000000" w:rsidRDefault="00000000" w:rsidRPr="00000000" w14:paraId="00000139">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3.b Marco lógico</w:t>
            </w:r>
          </w:p>
          <w:p w:rsidR="00000000" w:rsidDel="00000000" w:rsidP="00000000" w:rsidRDefault="00000000" w:rsidRPr="00000000" w14:paraId="0000013A">
            <w:pPr>
              <w:widowControl w:val="0"/>
              <w:rPr>
                <w:rFonts w:ascii="Arial" w:cs="Arial" w:eastAsia="Arial" w:hAnsi="Arial"/>
                <w:sz w:val="20"/>
                <w:szCs w:val="20"/>
              </w:rPr>
            </w:pPr>
            <w:r w:rsidDel="00000000" w:rsidR="00000000" w:rsidRPr="00000000">
              <w:rPr>
                <w:rFonts w:ascii="Arial" w:cs="Arial" w:eastAsia="Arial" w:hAnsi="Arial"/>
                <w:sz w:val="20"/>
                <w:szCs w:val="20"/>
                <w:rtl w:val="0"/>
              </w:rPr>
              <w:t xml:space="preserve">Insira uma cópia do marco lógico que foi incluído na proposta nas duas primeiras colunas da tabela a seguir (nos espaços na cor cinza). Em seguida, informe os avanços alcançados pelo progresso na terceira coluna, comparando-os com os indicadores.</w:t>
            </w:r>
          </w:p>
        </w:tc>
      </w:tr>
      <w:tr>
        <w:trPr>
          <w:cantSplit w:val="0"/>
          <w:trHeight w:val="400" w:hRule="atLeast"/>
          <w:tblHeader w:val="0"/>
        </w:trPr>
        <w:tc>
          <w:tcPr>
            <w:shd w:fill="fce5cd" w:val="clear"/>
            <w:tcMar>
              <w:top w:w="85.0" w:type="dxa"/>
              <w:left w:w="85.0" w:type="dxa"/>
              <w:bottom w:w="85.0" w:type="dxa"/>
              <w:right w:w="85.0" w:type="dxa"/>
            </w:tcMar>
          </w:tcPr>
          <w:p w:rsidR="00000000" w:rsidDel="00000000" w:rsidP="00000000" w:rsidRDefault="00000000" w:rsidRPr="00000000" w14:paraId="0000013D">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Objetivos</w:t>
            </w:r>
          </w:p>
        </w:tc>
        <w:tc>
          <w:tcPr>
            <w:shd w:fill="fce5cd" w:val="clear"/>
            <w:tcMar>
              <w:top w:w="85.0" w:type="dxa"/>
              <w:left w:w="85.0" w:type="dxa"/>
              <w:bottom w:w="85.0" w:type="dxa"/>
              <w:right w:w="85.0" w:type="dxa"/>
            </w:tcMar>
          </w:tcPr>
          <w:p w:rsidR="00000000" w:rsidDel="00000000" w:rsidP="00000000" w:rsidRDefault="00000000" w:rsidRPr="00000000" w14:paraId="0000013E">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Indicadores (SMART)</w:t>
            </w:r>
          </w:p>
        </w:tc>
        <w:tc>
          <w:tcPr>
            <w:shd w:fill="fce5cd" w:val="clear"/>
            <w:tcMar>
              <w:top w:w="85.0" w:type="dxa"/>
              <w:left w:w="85.0" w:type="dxa"/>
              <w:bottom w:w="85.0" w:type="dxa"/>
              <w:right w:w="85.0" w:type="dxa"/>
            </w:tcMar>
          </w:tcPr>
          <w:p w:rsidR="00000000" w:rsidDel="00000000" w:rsidP="00000000" w:rsidRDefault="00000000" w:rsidRPr="00000000" w14:paraId="0000013F">
            <w:pPr>
              <w:widowControl w:val="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Avanços alcançados até agora </w:t>
            </w:r>
            <w:r w:rsidDel="00000000" w:rsidR="00000000" w:rsidRPr="00000000">
              <w:rPr>
                <w:rFonts w:ascii="Arial" w:cs="Arial" w:eastAsia="Arial" w:hAnsi="Arial"/>
                <w:sz w:val="20"/>
                <w:szCs w:val="20"/>
                <w:rtl w:val="0"/>
              </w:rPr>
              <w:t xml:space="preserve">(insira a data aqui) </w:t>
            </w: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40">
            <w:pPr>
              <w:widowControl w:val="0"/>
              <w:tabs>
                <w:tab w:val="left" w:leader="none" w:pos="340"/>
                <w:tab w:val="left" w:leader="none" w:pos="850"/>
                <w:tab w:val="left" w:leader="none" w:pos="1474"/>
                <w:tab w:val="left" w:leader="none" w:pos="1814"/>
              </w:tabs>
              <w:spacing w:after="4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Impacto (Meta)</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3">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44">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45">
            <w:pPr>
              <w:widowControl w:val="0"/>
              <w:rPr>
                <w:rFonts w:ascii="Arial" w:cs="Arial" w:eastAsia="Arial" w:hAnsi="Arial"/>
                <w:sz w:val="16"/>
                <w:szCs w:val="16"/>
              </w:rPr>
            </w:pPr>
            <w:r w:rsidDel="00000000" w:rsidR="00000000" w:rsidRPr="00000000">
              <w:rPr>
                <w:rtl w:val="0"/>
              </w:rPr>
            </w:r>
          </w:p>
        </w:tc>
      </w:tr>
      <w:tr>
        <w:trPr>
          <w:cantSplit w:val="0"/>
          <w:trHeight w:val="38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46">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Efeito Direto (</w:t>
            </w:r>
            <w:r w:rsidDel="00000000" w:rsidR="00000000" w:rsidRPr="00000000">
              <w:rPr>
                <w:rFonts w:ascii="Arial" w:cs="Arial" w:eastAsia="Arial" w:hAnsi="Arial"/>
                <w:b w:val="1"/>
                <w:i w:val="1"/>
                <w:sz w:val="20"/>
                <w:szCs w:val="20"/>
                <w:rtl w:val="0"/>
              </w:rPr>
              <w:t xml:space="preserve">Outcome</w:t>
            </w:r>
            <w:r w:rsidDel="00000000" w:rsidR="00000000" w:rsidRPr="00000000">
              <w:rPr>
                <w:rFonts w:ascii="Arial" w:cs="Arial" w:eastAsia="Arial" w:hAnsi="Arial"/>
                <w:b w:val="1"/>
                <w:sz w:val="20"/>
                <w:szCs w:val="20"/>
                <w:rtl w:val="0"/>
              </w:rPr>
              <w:t xml:space="preserve"> ou Propósito)</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9">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4A">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4B">
            <w:pPr>
              <w:widowControl w:val="0"/>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4C">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Resultados imediatos (</w:t>
            </w:r>
            <w:r w:rsidDel="00000000" w:rsidR="00000000" w:rsidRPr="00000000">
              <w:rPr>
                <w:rFonts w:ascii="Arial" w:cs="Arial" w:eastAsia="Arial" w:hAnsi="Arial"/>
                <w:b w:val="1"/>
                <w:i w:val="1"/>
                <w:sz w:val="20"/>
                <w:szCs w:val="20"/>
                <w:rtl w:val="0"/>
              </w:rPr>
              <w:t xml:space="preserve">Outputs</w:t>
            </w:r>
            <w:r w:rsidDel="00000000" w:rsidR="00000000" w:rsidRPr="00000000">
              <w:rPr>
                <w:rFonts w:ascii="Arial" w:cs="Arial" w:eastAsia="Arial" w:hAnsi="Arial"/>
                <w:b w:val="1"/>
                <w:sz w:val="20"/>
                <w:szCs w:val="20"/>
                <w:rtl w:val="0"/>
              </w:rPr>
              <w:t xml:space="preserve">)</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d9d9d9" w:val="clear"/>
            <w:tcMar>
              <w:top w:w="85.0" w:type="dxa"/>
              <w:left w:w="85.0" w:type="dxa"/>
              <w:bottom w:w="85.0" w:type="dxa"/>
              <w:right w:w="85.0" w:type="dxa"/>
            </w:tcMar>
          </w:tcPr>
          <w:p w:rsidR="00000000" w:rsidDel="00000000" w:rsidP="00000000" w:rsidRDefault="00000000" w:rsidRPr="00000000" w14:paraId="0000014F">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p w:rsidR="00000000" w:rsidDel="00000000" w:rsidP="00000000" w:rsidRDefault="00000000" w:rsidRPr="00000000" w14:paraId="00000150">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51">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52">
            <w:pPr>
              <w:widowControl w:val="0"/>
              <w:rPr>
                <w:rFonts w:ascii="Arial" w:cs="Arial" w:eastAsia="Arial" w:hAnsi="Arial"/>
                <w:sz w:val="16"/>
                <w:szCs w:val="16"/>
              </w:rPr>
            </w:pPr>
            <w:r w:rsidDel="00000000" w:rsidR="00000000" w:rsidRPr="00000000">
              <w:rPr>
                <w:rtl w:val="0"/>
              </w:rPr>
            </w:r>
          </w:p>
        </w:tc>
      </w:tr>
      <w:tr>
        <w:trPr>
          <w:cantSplit w:val="0"/>
          <w:trHeight w:val="360" w:hRule="atLeast"/>
          <w:tblHeader w:val="0"/>
        </w:trPr>
        <w:tc>
          <w:tcPr>
            <w:gridSpan w:val="3"/>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53">
            <w:pPr>
              <w:widowControl w:val="0"/>
              <w:tabs>
                <w:tab w:val="left" w:leader="none" w:pos="340"/>
                <w:tab w:val="left" w:leader="none" w:pos="850"/>
                <w:tab w:val="left" w:leader="none" w:pos="1474"/>
                <w:tab w:val="left" w:leader="none" w:pos="1814"/>
              </w:tabs>
              <w:spacing w:after="4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w:t>
            </w:r>
          </w:p>
        </w:tc>
      </w:tr>
      <w:tr>
        <w:trPr>
          <w:cantSplit w:val="0"/>
          <w:trHeight w:val="360" w:hRule="atLeast"/>
          <w:tblHeader w:val="0"/>
        </w:trPr>
        <w:tc>
          <w:tcPr>
            <w:tcBorders>
              <w:top w:color="000000" w:space="0" w:sz="4" w:val="single"/>
              <w:left w:color="000000" w:space="0" w:sz="4" w:val="single"/>
              <w:bottom w:color="000000" w:space="0" w:sz="4" w:val="single"/>
              <w:right w:color="000000" w:space="0" w:sz="4" w:val="single"/>
            </w:tcBorders>
            <w:shd w:fill="fce5cd" w:val="clear"/>
            <w:tcMar>
              <w:top w:w="85.0" w:type="dxa"/>
              <w:left w:w="85.0" w:type="dxa"/>
              <w:bottom w:w="85.0" w:type="dxa"/>
              <w:right w:w="85.0" w:type="dxa"/>
            </w:tcMar>
          </w:tcPr>
          <w:p w:rsidR="00000000" w:rsidDel="00000000" w:rsidP="00000000" w:rsidRDefault="00000000" w:rsidRPr="00000000" w14:paraId="00000156">
            <w:pPr>
              <w:widowControl w:val="0"/>
              <w:tabs>
                <w:tab w:val="left" w:leader="none" w:pos="340"/>
                <w:tab w:val="left" w:leader="none" w:pos="850"/>
                <w:tab w:val="left" w:leader="none" w:pos="1474"/>
                <w:tab w:val="left" w:leader="none" w:pos="1814"/>
              </w:tabs>
              <w:spacing w:after="40" w:lineRule="auto"/>
              <w:rPr>
                <w:rFonts w:ascii="Arial" w:cs="Arial" w:eastAsia="Arial" w:hAnsi="Arial"/>
                <w:sz w:val="16"/>
                <w:szCs w:val="16"/>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57">
            <w:pPr>
              <w:widowControl w:val="0"/>
              <w:rPr>
                <w:rFonts w:ascii="Arial" w:cs="Arial" w:eastAsia="Arial" w:hAnsi="Arial"/>
                <w:sz w:val="16"/>
                <w:szCs w:val="16"/>
              </w:rPr>
            </w:pPr>
            <w:r w:rsidDel="00000000" w:rsidR="00000000" w:rsidRPr="00000000">
              <w:rPr>
                <w:rtl w:val="0"/>
              </w:rPr>
            </w:r>
          </w:p>
        </w:tc>
        <w:tc>
          <w:tcPr>
            <w:shd w:fill="auto" w:val="clear"/>
            <w:tcMar>
              <w:top w:w="85.0" w:type="dxa"/>
              <w:left w:w="85.0" w:type="dxa"/>
              <w:bottom w:w="85.0" w:type="dxa"/>
              <w:right w:w="85.0" w:type="dxa"/>
            </w:tcMar>
          </w:tcPr>
          <w:p w:rsidR="00000000" w:rsidDel="00000000" w:rsidP="00000000" w:rsidRDefault="00000000" w:rsidRPr="00000000" w14:paraId="00000158">
            <w:pPr>
              <w:widowControl w:val="0"/>
              <w:rPr>
                <w:rFonts w:ascii="Arial" w:cs="Arial" w:eastAsia="Arial" w:hAnsi="Arial"/>
                <w:sz w:val="16"/>
                <w:szCs w:val="16"/>
              </w:rPr>
            </w:pPr>
            <w:r w:rsidDel="00000000" w:rsidR="00000000" w:rsidRPr="00000000">
              <w:rPr>
                <w:rFonts w:ascii="Arial" w:cs="Arial" w:eastAsia="Arial" w:hAnsi="Arial"/>
                <w:sz w:val="16"/>
                <w:szCs w:val="16"/>
                <w:rtl w:val="0"/>
              </w:rPr>
              <w:br w:type="textWrapping"/>
            </w:r>
          </w:p>
        </w:tc>
      </w:tr>
    </w:tbl>
    <w:p w:rsidR="00000000" w:rsidDel="00000000" w:rsidP="00000000" w:rsidRDefault="00000000" w:rsidRPr="00000000" w14:paraId="00000159">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5A">
      <w:pPr>
        <w:spacing w:after="0" w:lineRule="auto"/>
        <w:jc w:val="both"/>
        <w:rPr>
          <w:rFonts w:ascii="Arial" w:cs="Arial" w:eastAsia="Arial" w:hAnsi="Arial"/>
          <w:sz w:val="20"/>
          <w:szCs w:val="20"/>
        </w:rPr>
      </w:pPr>
      <w:r w:rsidDel="00000000" w:rsidR="00000000" w:rsidRPr="00000000">
        <w:rPr>
          <w:rtl w:val="0"/>
        </w:rPr>
      </w:r>
    </w:p>
    <w:tbl>
      <w:tblPr>
        <w:tblStyle w:val="Table11"/>
        <w:tblW w:w="951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45"/>
        <w:gridCol w:w="3225"/>
        <w:gridCol w:w="5640"/>
        <w:tblGridChange w:id="0">
          <w:tblGrid>
            <w:gridCol w:w="645"/>
            <w:gridCol w:w="3225"/>
            <w:gridCol w:w="564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5B">
            <w:pPr>
              <w:rPr>
                <w:rFonts w:ascii="Arial" w:cs="Arial" w:eastAsia="Arial" w:hAnsi="Arial"/>
                <w:sz w:val="20"/>
                <w:szCs w:val="20"/>
              </w:rPr>
            </w:pPr>
            <w:r w:rsidDel="00000000" w:rsidR="00000000" w:rsidRPr="00000000">
              <w:rPr>
                <w:rFonts w:ascii="Arial" w:cs="Arial" w:eastAsia="Arial" w:hAnsi="Arial"/>
                <w:sz w:val="20"/>
                <w:szCs w:val="20"/>
                <w:rtl w:val="0"/>
              </w:rPr>
              <w:t xml:space="preserve">3.c</w:t>
            </w:r>
          </w:p>
        </w:tc>
        <w:tc>
          <w:tcPr>
            <w:gridSpan w:val="2"/>
            <w:shd w:fill="fce5cd" w:val="clear"/>
            <w:tcMar>
              <w:top w:w="85.0" w:type="dxa"/>
              <w:left w:w="85.0" w:type="dxa"/>
              <w:bottom w:w="85.0" w:type="dxa"/>
              <w:right w:w="85.0" w:type="dxa"/>
            </w:tcMar>
          </w:tcPr>
          <w:p w:rsidR="00000000" w:rsidDel="00000000" w:rsidP="00000000" w:rsidRDefault="00000000" w:rsidRPr="00000000" w14:paraId="0000015C">
            <w:pPr>
              <w:rPr>
                <w:sz w:val="20"/>
                <w:szCs w:val="20"/>
              </w:rPr>
            </w:pPr>
            <w:r w:rsidDel="00000000" w:rsidR="00000000" w:rsidRPr="00000000">
              <w:rPr>
                <w:rFonts w:ascii="Arial" w:cs="Arial" w:eastAsia="Arial" w:hAnsi="Arial"/>
                <w:sz w:val="20"/>
                <w:szCs w:val="20"/>
                <w:rtl w:val="0"/>
              </w:rPr>
              <w:t xml:space="preserve">i. Qual é a avaliação da equipe em relação ao andamento do projeto? Descreva tanto o que tem dado certo quanto os desafios e como eles foram superados. [até 300 palavras]</w:t>
            </w:r>
            <w:r w:rsidDel="00000000" w:rsidR="00000000" w:rsidRPr="00000000">
              <w:rPr>
                <w:rtl w:val="0"/>
              </w:rPr>
            </w:r>
          </w:p>
          <w:p w:rsidR="00000000" w:rsidDel="00000000" w:rsidP="00000000" w:rsidRDefault="00000000" w:rsidRPr="00000000" w14:paraId="0000015D">
            <w:pPr>
              <w:tabs>
                <w:tab w:val="left" w:leader="none" w:pos="171"/>
                <w:tab w:val="left" w:leader="none" w:pos="312"/>
              </w:tabs>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Mar>
              <w:top w:w="85.0" w:type="dxa"/>
              <w:left w:w="85.0" w:type="dxa"/>
              <w:bottom w:w="85.0" w:type="dxa"/>
              <w:right w:w="85.0" w:type="dxa"/>
            </w:tcMar>
          </w:tcPr>
          <w:p w:rsidR="00000000" w:rsidDel="00000000" w:rsidP="00000000" w:rsidRDefault="00000000" w:rsidRPr="00000000" w14:paraId="00000160">
            <w:pPr>
              <w:tabs>
                <w:tab w:val="left" w:leader="none" w:pos="171"/>
                <w:tab w:val="left" w:leader="none" w:pos="31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161">
            <w:pPr>
              <w:tabs>
                <w:tab w:val="left" w:leader="none" w:pos="171"/>
                <w:tab w:val="left" w:leader="none" w:pos="312"/>
              </w:tabs>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shd w:fill="fce5cd" w:val="clear"/>
            <w:tcMar>
              <w:top w:w="85.0" w:type="dxa"/>
              <w:left w:w="85.0" w:type="dxa"/>
              <w:bottom w:w="85.0" w:type="dxa"/>
              <w:right w:w="85.0" w:type="dxa"/>
            </w:tcMar>
          </w:tcPr>
          <w:p w:rsidR="00000000" w:rsidDel="00000000" w:rsidP="00000000" w:rsidRDefault="00000000" w:rsidRPr="00000000" w14:paraId="00000164">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ii. Explique quaisquer mudanças que vocês planejam fazer no marco lógico ou no plano de trabalho anual decorrente dos fatores mencionados na resposta anterior (à pergunta 3.c.i).</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gridSpan w:val="2"/>
            <w:tcMar>
              <w:top w:w="85.0" w:type="dxa"/>
              <w:left w:w="85.0" w:type="dxa"/>
              <w:bottom w:w="85.0" w:type="dxa"/>
              <w:right w:w="85.0" w:type="dxa"/>
            </w:tcMar>
          </w:tcPr>
          <w:p w:rsidR="00000000" w:rsidDel="00000000" w:rsidP="00000000" w:rsidRDefault="00000000" w:rsidRPr="00000000" w14:paraId="00000167">
            <w:pPr>
              <w:rPr>
                <w:rFonts w:ascii="Arial" w:cs="Arial" w:eastAsia="Arial" w:hAnsi="Arial"/>
                <w:color w:val="ff00ff"/>
                <w:sz w:val="20"/>
                <w:szCs w:val="20"/>
              </w:rPr>
            </w:pPr>
            <w:r w:rsidDel="00000000" w:rsidR="00000000" w:rsidRPr="00000000">
              <w:rPr>
                <w:rtl w:val="0"/>
              </w:rPr>
            </w:r>
          </w:p>
          <w:p w:rsidR="00000000" w:rsidDel="00000000" w:rsidP="00000000" w:rsidRDefault="00000000" w:rsidRPr="00000000" w14:paraId="00000168">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6A">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3.d</w:t>
            </w:r>
            <w:r w:rsidDel="00000000" w:rsidR="00000000" w:rsidRPr="00000000">
              <w:rPr>
                <w:rtl w:val="0"/>
              </w:rPr>
            </w:r>
          </w:p>
        </w:tc>
        <w:tc>
          <w:tcPr>
            <w:gridSpan w:val="2"/>
            <w:shd w:fill="fce5cd" w:val="clear"/>
            <w:tcMar>
              <w:top w:w="85.0" w:type="dxa"/>
              <w:left w:w="85.0" w:type="dxa"/>
              <w:bottom w:w="85.0" w:type="dxa"/>
              <w:right w:w="85.0" w:type="dxa"/>
            </w:tcMar>
          </w:tcPr>
          <w:p w:rsidR="00000000" w:rsidDel="00000000" w:rsidP="00000000" w:rsidRDefault="00000000" w:rsidRPr="00000000" w14:paraId="0000016B">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i. Informe no campo a seguir os avanços feitos até o momento em relação às mudanças a longo prazo que foram descritas na proposta.</w:t>
            </w:r>
          </w:p>
          <w:p w:rsidR="00000000" w:rsidDel="00000000" w:rsidP="00000000" w:rsidRDefault="00000000" w:rsidRPr="00000000" w14:paraId="0000016C">
            <w:pPr>
              <w:widowControl w:val="0"/>
              <w:rPr>
                <w:rFonts w:ascii="Arial" w:cs="Arial" w:eastAsia="Arial" w:hAnsi="Arial"/>
                <w:color w:val="ff33cc"/>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6F">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Mudanças a longo prazo planejadas</w:t>
            </w:r>
          </w:p>
        </w:tc>
        <w:tc>
          <w:tcPr>
            <w:shd w:fill="fce5cd" w:val="clear"/>
            <w:tcMar>
              <w:top w:w="85.0" w:type="dxa"/>
              <w:left w:w="85.0" w:type="dxa"/>
              <w:bottom w:w="85.0" w:type="dxa"/>
              <w:right w:w="85.0" w:type="dxa"/>
            </w:tcMar>
            <w:vAlign w:val="center"/>
          </w:tcPr>
          <w:p w:rsidR="00000000" w:rsidDel="00000000" w:rsidP="00000000" w:rsidRDefault="00000000" w:rsidRPr="00000000" w14:paraId="00000170">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Avanços feitos até agora</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shd w:fill="d9d9d9" w:val="clear"/>
            <w:tcMar>
              <w:top w:w="85.0" w:type="dxa"/>
              <w:left w:w="85.0" w:type="dxa"/>
              <w:bottom w:w="85.0" w:type="dxa"/>
              <w:right w:w="85.0" w:type="dxa"/>
            </w:tcMar>
          </w:tcPr>
          <w:p w:rsidR="00000000" w:rsidDel="00000000" w:rsidP="00000000" w:rsidRDefault="00000000" w:rsidRPr="00000000" w14:paraId="00000172">
            <w:pPr>
              <w:rPr>
                <w:rFonts w:ascii="Arial" w:cs="Arial" w:eastAsia="Arial" w:hAnsi="Arial"/>
                <w:color w:val="38761d"/>
                <w:sz w:val="20"/>
                <w:szCs w:val="20"/>
              </w:rPr>
            </w:pPr>
            <w:r w:rsidDel="00000000" w:rsidR="00000000" w:rsidRPr="00000000">
              <w:rPr>
                <w:rtl w:val="0"/>
              </w:rPr>
            </w:r>
          </w:p>
          <w:p w:rsidR="00000000" w:rsidDel="00000000" w:rsidP="00000000" w:rsidRDefault="00000000" w:rsidRPr="00000000" w14:paraId="00000173">
            <w:pPr>
              <w:rPr>
                <w:rFonts w:ascii="Arial" w:cs="Arial" w:eastAsia="Arial" w:hAnsi="Arial"/>
                <w:color w:val="38761d"/>
                <w:sz w:val="20"/>
                <w:szCs w:val="20"/>
              </w:rPr>
            </w:pPr>
            <w:r w:rsidDel="00000000" w:rsidR="00000000" w:rsidRPr="00000000">
              <w:rPr>
                <w:rtl w:val="0"/>
              </w:rPr>
            </w:r>
          </w:p>
        </w:tc>
        <w:tc>
          <w:tcPr>
            <w:tcMar>
              <w:top w:w="85.0" w:type="dxa"/>
              <w:left w:w="85.0" w:type="dxa"/>
              <w:bottom w:w="85.0" w:type="dxa"/>
              <w:right w:w="85.0" w:type="dxa"/>
            </w:tcMar>
            <w:vAlign w:val="center"/>
          </w:tcPr>
          <w:p w:rsidR="00000000" w:rsidDel="00000000" w:rsidP="00000000" w:rsidRDefault="00000000" w:rsidRPr="00000000" w14:paraId="00000174">
            <w:pPr>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gridSpan w:val="2"/>
            <w:shd w:fill="fce5cd" w:val="clear"/>
            <w:tcMar>
              <w:top w:w="85.0" w:type="dxa"/>
              <w:left w:w="85.0" w:type="dxa"/>
              <w:bottom w:w="85.0" w:type="dxa"/>
              <w:right w:w="85.0" w:type="dxa"/>
            </w:tcMar>
          </w:tcPr>
          <w:p w:rsidR="00000000" w:rsidDel="00000000" w:rsidP="00000000" w:rsidRDefault="00000000" w:rsidRPr="00000000" w14:paraId="00000176">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ii. O projeto ajudou a promover mudanças a longo prazo, influenciando as políticas ou as práticas dos que ocupam posições de poder? [150 palavras] </w:t>
            </w:r>
          </w:p>
          <w:p w:rsidR="00000000" w:rsidDel="00000000" w:rsidP="00000000" w:rsidRDefault="00000000" w:rsidRPr="00000000" w14:paraId="00000177">
            <w:pPr>
              <w:tabs>
                <w:tab w:val="left" w:leader="none" w:pos="312"/>
              </w:tabs>
              <w:ind w:left="29" w:firstLine="0"/>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gridSpan w:val="2"/>
            <w:tcMar>
              <w:top w:w="85.0" w:type="dxa"/>
              <w:left w:w="85.0" w:type="dxa"/>
              <w:bottom w:w="85.0" w:type="dxa"/>
              <w:right w:w="85.0" w:type="dxa"/>
            </w:tcMar>
          </w:tcPr>
          <w:p w:rsidR="00000000" w:rsidDel="00000000" w:rsidP="00000000" w:rsidRDefault="00000000" w:rsidRPr="00000000" w14:paraId="0000017A">
            <w:pPr>
              <w:tabs>
                <w:tab w:val="left" w:leader="none" w:pos="31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17B">
            <w:pPr>
              <w:tabs>
                <w:tab w:val="left" w:leader="none" w:pos="312"/>
              </w:tabs>
              <w:ind w:left="29" w:firstLine="0"/>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7D">
            <w:pPr>
              <w:rPr>
                <w:rFonts w:ascii="Arial" w:cs="Arial" w:eastAsia="Arial" w:hAnsi="Arial"/>
                <w:sz w:val="20"/>
                <w:szCs w:val="20"/>
              </w:rPr>
            </w:pPr>
            <w:r w:rsidDel="00000000" w:rsidR="00000000" w:rsidRPr="00000000">
              <w:rPr>
                <w:rFonts w:ascii="Arial" w:cs="Arial" w:eastAsia="Arial" w:hAnsi="Arial"/>
                <w:sz w:val="20"/>
                <w:szCs w:val="20"/>
                <w:rtl w:val="0"/>
              </w:rPr>
              <w:t xml:space="preserve">3.e</w:t>
            </w:r>
          </w:p>
        </w:tc>
        <w:tc>
          <w:tcPr>
            <w:gridSpan w:val="2"/>
            <w:shd w:fill="fce5cd" w:val="clear"/>
            <w:tcMar>
              <w:top w:w="85.0" w:type="dxa"/>
              <w:left w:w="85.0" w:type="dxa"/>
              <w:bottom w:w="85.0" w:type="dxa"/>
              <w:right w:w="85.0" w:type="dxa"/>
            </w:tcMar>
          </w:tcPr>
          <w:p w:rsidR="00000000" w:rsidDel="00000000" w:rsidP="00000000" w:rsidRDefault="00000000" w:rsidRPr="00000000" w14:paraId="0000017E">
            <w:pPr>
              <w:rPr>
                <w:rFonts w:ascii="Arial" w:cs="Arial" w:eastAsia="Arial" w:hAnsi="Arial"/>
                <w:sz w:val="20"/>
                <w:szCs w:val="20"/>
              </w:rPr>
            </w:pPr>
            <w:r w:rsidDel="00000000" w:rsidR="00000000" w:rsidRPr="00000000">
              <w:rPr>
                <w:rFonts w:ascii="Arial" w:cs="Arial" w:eastAsia="Arial" w:hAnsi="Arial"/>
                <w:sz w:val="20"/>
                <w:szCs w:val="20"/>
                <w:rtl w:val="0"/>
              </w:rPr>
              <w:t xml:space="preserve">Ocorreram mudanças inesperadas ou não planejadas? Elas podem ser positivas ou negativas. Explique o que aconteceu e o que foi feito. </w:t>
            </w:r>
          </w:p>
          <w:p w:rsidR="00000000" w:rsidDel="00000000" w:rsidP="00000000" w:rsidRDefault="00000000" w:rsidRPr="00000000" w14:paraId="0000017F">
            <w:pPr>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(As mudanças podem estar relacionadas a qualquer área – por ex., nas condições de segurança, no acesso e na dignidade dos participantes do projeto; no número de casos de exploração e de abuso sexual; nos relacionamentos com e entre as partes interessadas; nos meios de subsistência; na economia local; nas iniciativas comunitárias inesperadas; no meio ambiente e em relação a outras áreas.)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gridSpan w:val="2"/>
            <w:tcMar>
              <w:top w:w="85.0" w:type="dxa"/>
              <w:left w:w="85.0" w:type="dxa"/>
              <w:bottom w:w="85.0" w:type="dxa"/>
              <w:right w:w="85.0" w:type="dxa"/>
            </w:tcMar>
          </w:tcPr>
          <w:p w:rsidR="00000000" w:rsidDel="00000000" w:rsidP="00000000" w:rsidRDefault="00000000" w:rsidRPr="00000000" w14:paraId="0000018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85">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86">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4</w:t>
        <w:tab/>
        <w:t xml:space="preserve">Prestação de contas às comunidades </w:t>
      </w:r>
    </w:p>
    <w:p w:rsidR="00000000" w:rsidDel="00000000" w:rsidP="00000000" w:rsidRDefault="00000000" w:rsidRPr="00000000" w14:paraId="00000187">
      <w:pPr>
        <w:spacing w:after="0" w:lineRule="auto"/>
        <w:jc w:val="both"/>
        <w:rPr>
          <w:rFonts w:ascii="Arial" w:cs="Arial" w:eastAsia="Arial" w:hAnsi="Arial"/>
        </w:rPr>
      </w:pPr>
      <w:r w:rsidDel="00000000" w:rsidR="00000000" w:rsidRPr="00000000">
        <w:rPr>
          <w:rtl w:val="0"/>
        </w:rPr>
      </w:r>
    </w:p>
    <w:tbl>
      <w:tblPr>
        <w:tblStyle w:val="Table12"/>
        <w:tblW w:w="955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880"/>
        <w:tblGridChange w:id="0">
          <w:tblGrid>
            <w:gridCol w:w="675"/>
            <w:gridCol w:w="888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88">
            <w:pPr>
              <w:rPr>
                <w:rFonts w:ascii="Arial" w:cs="Arial" w:eastAsia="Arial" w:hAnsi="Arial"/>
                <w:sz w:val="20"/>
                <w:szCs w:val="20"/>
              </w:rPr>
            </w:pPr>
            <w:r w:rsidDel="00000000" w:rsidR="00000000" w:rsidRPr="00000000">
              <w:rPr>
                <w:rFonts w:ascii="Arial" w:cs="Arial" w:eastAsia="Arial" w:hAnsi="Arial"/>
                <w:sz w:val="20"/>
                <w:szCs w:val="20"/>
                <w:rtl w:val="0"/>
              </w:rPr>
              <w:t xml:space="preserve">4.a</w:t>
            </w:r>
          </w:p>
        </w:tc>
        <w:tc>
          <w:tcPr>
            <w:shd w:fill="fce5cd" w:val="clear"/>
            <w:tcMar>
              <w:top w:w="85.0" w:type="dxa"/>
              <w:left w:w="85.0" w:type="dxa"/>
              <w:bottom w:w="85.0" w:type="dxa"/>
              <w:right w:w="85.0" w:type="dxa"/>
            </w:tcMar>
          </w:tcPr>
          <w:p w:rsidR="00000000" w:rsidDel="00000000" w:rsidP="00000000" w:rsidRDefault="00000000" w:rsidRPr="00000000" w14:paraId="00000189">
            <w:pPr>
              <w:rPr>
                <w:rFonts w:ascii="Arial" w:cs="Arial" w:eastAsia="Arial" w:hAnsi="Arial"/>
                <w:sz w:val="20"/>
                <w:szCs w:val="20"/>
              </w:rPr>
            </w:pPr>
            <w:r w:rsidDel="00000000" w:rsidR="00000000" w:rsidRPr="00000000">
              <w:rPr>
                <w:rFonts w:ascii="Arial" w:cs="Arial" w:eastAsia="Arial" w:hAnsi="Arial"/>
                <w:sz w:val="20"/>
                <w:szCs w:val="20"/>
                <w:rtl w:val="0"/>
              </w:rPr>
              <w:t xml:space="preserve">Todos os moradores das comunidades puderam participar do projeto, especialmente os que muitas vezes têm dificuldades para participar de atividades comunitárias – por ex., pessoas com algum tipo de deficiência, pessoas idosas, crianças, mulheres e grupos étnicos minoritários? </w:t>
            </w:r>
            <w:r w:rsidDel="00000000" w:rsidR="00000000" w:rsidRPr="00000000">
              <w:rPr>
                <w:rFonts w:ascii="Arial" w:cs="Arial" w:eastAsia="Arial" w:hAnsi="Arial"/>
                <w:i w:val="1"/>
                <w:sz w:val="20"/>
                <w:szCs w:val="20"/>
                <w:rtl w:val="0"/>
              </w:rPr>
              <w:t xml:space="preserve">(Explique como os moradores participaram e, caso isso não tenha acontecido, quais foram as razões para isso.) </w:t>
            </w:r>
            <w:r w:rsidDel="00000000" w:rsidR="00000000" w:rsidRPr="00000000">
              <w:rPr>
                <w:rFonts w:ascii="Arial" w:cs="Arial" w:eastAsia="Arial" w:hAnsi="Arial"/>
                <w:sz w:val="20"/>
                <w:szCs w:val="20"/>
                <w:rtl w:val="0"/>
              </w:rPr>
              <w:t xml:space="preserve">[150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8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8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8D">
            <w:pPr>
              <w:rPr>
                <w:rFonts w:ascii="Arial" w:cs="Arial" w:eastAsia="Arial" w:hAnsi="Arial"/>
                <w:sz w:val="20"/>
                <w:szCs w:val="20"/>
              </w:rPr>
            </w:pPr>
            <w:r w:rsidDel="00000000" w:rsidR="00000000" w:rsidRPr="00000000">
              <w:rPr>
                <w:rFonts w:ascii="Arial" w:cs="Arial" w:eastAsia="Arial" w:hAnsi="Arial"/>
                <w:sz w:val="20"/>
                <w:szCs w:val="20"/>
                <w:rtl w:val="0"/>
              </w:rPr>
              <w:t xml:space="preserve">4.b</w:t>
            </w:r>
          </w:p>
        </w:tc>
        <w:tc>
          <w:tcPr>
            <w:shd w:fill="fce5cd" w:val="clear"/>
            <w:tcMar>
              <w:top w:w="85.0" w:type="dxa"/>
              <w:left w:w="85.0" w:type="dxa"/>
              <w:bottom w:w="85.0" w:type="dxa"/>
              <w:right w:w="85.0" w:type="dxa"/>
            </w:tcMar>
          </w:tcPr>
          <w:p w:rsidR="00000000" w:rsidDel="00000000" w:rsidP="00000000" w:rsidRDefault="00000000" w:rsidRPr="00000000" w14:paraId="0000018E">
            <w:pPr>
              <w:rPr>
                <w:rFonts w:ascii="Arial" w:cs="Arial" w:eastAsia="Arial" w:hAnsi="Arial"/>
                <w:sz w:val="20"/>
                <w:szCs w:val="20"/>
              </w:rPr>
            </w:pPr>
            <w:r w:rsidDel="00000000" w:rsidR="00000000" w:rsidRPr="00000000">
              <w:rPr>
                <w:rFonts w:ascii="Arial" w:cs="Arial" w:eastAsia="Arial" w:hAnsi="Arial"/>
                <w:sz w:val="20"/>
                <w:szCs w:val="20"/>
                <w:rtl w:val="0"/>
              </w:rPr>
              <w:t xml:space="preserve">Como vocês compartilharam informações (por ex., planos orçamentários, planos do projeto e atualizações) com os participantes (beneficiários) de uma maneira culturalmente apropriada, especialmente com as pessoas mais vulneráveis e marginalizadas, e como vocês sabem se essas informações foram compreendidas? [150 palavras]</w:t>
            </w:r>
          </w:p>
          <w:p w:rsidR="00000000" w:rsidDel="00000000" w:rsidP="00000000" w:rsidRDefault="00000000" w:rsidRPr="00000000" w14:paraId="0000018F">
            <w:pPr>
              <w:tabs>
                <w:tab w:val="left" w:leader="none" w:pos="312"/>
              </w:tabs>
              <w:rPr>
                <w:rFonts w:ascii="Arial" w:cs="Arial" w:eastAsia="Arial" w:hAnsi="Arial"/>
                <w:i w:val="1"/>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1"/>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91">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93">
            <w:pPr>
              <w:rPr>
                <w:rFonts w:ascii="Arial" w:cs="Arial" w:eastAsia="Arial" w:hAnsi="Arial"/>
                <w:sz w:val="20"/>
                <w:szCs w:val="20"/>
              </w:rPr>
            </w:pPr>
            <w:r w:rsidDel="00000000" w:rsidR="00000000" w:rsidRPr="00000000">
              <w:rPr>
                <w:rFonts w:ascii="Arial" w:cs="Arial" w:eastAsia="Arial" w:hAnsi="Arial"/>
                <w:sz w:val="20"/>
                <w:szCs w:val="20"/>
                <w:rtl w:val="0"/>
              </w:rPr>
              <w:t xml:space="preserve">4.c</w:t>
            </w:r>
          </w:p>
        </w:tc>
        <w:tc>
          <w:tcPr>
            <w:shd w:fill="fce5cd" w:val="clear"/>
            <w:tcMar>
              <w:top w:w="85.0" w:type="dxa"/>
              <w:left w:w="85.0" w:type="dxa"/>
              <w:bottom w:w="85.0" w:type="dxa"/>
              <w:right w:w="85.0" w:type="dxa"/>
            </w:tcMar>
          </w:tcPr>
          <w:p w:rsidR="00000000" w:rsidDel="00000000" w:rsidP="00000000" w:rsidRDefault="00000000" w:rsidRPr="00000000" w14:paraId="00000194">
            <w:pPr>
              <w:tabs>
                <w:tab w:val="left" w:leader="none" w:pos="312"/>
              </w:tabs>
              <w:rPr>
                <w:rFonts w:ascii="Arial" w:cs="Arial" w:eastAsia="Arial" w:hAnsi="Arial"/>
                <w:sz w:val="20"/>
                <w:szCs w:val="20"/>
              </w:rPr>
            </w:pPr>
            <w:r w:rsidDel="00000000" w:rsidR="00000000" w:rsidRPr="00000000">
              <w:rPr>
                <w:rFonts w:ascii="Arial" w:cs="Arial" w:eastAsia="Arial" w:hAnsi="Arial"/>
                <w:sz w:val="20"/>
                <w:szCs w:val="20"/>
                <w:rtl w:val="0"/>
              </w:rPr>
              <w:t xml:space="preserve">i. Foi feita alguma mudança nos procedimentos de recebimento e consideração das opiniões e sugestões (</w:t>
            </w:r>
            <w:r w:rsidDel="00000000" w:rsidR="00000000" w:rsidRPr="00000000">
              <w:rPr>
                <w:rFonts w:ascii="Arial" w:cs="Arial" w:eastAsia="Arial" w:hAnsi="Arial"/>
                <w:i w:val="1"/>
                <w:sz w:val="20"/>
                <w:szCs w:val="20"/>
                <w:rtl w:val="0"/>
              </w:rPr>
              <w:t xml:space="preserve">feedback)</w:t>
            </w:r>
            <w:r w:rsidDel="00000000" w:rsidR="00000000" w:rsidRPr="00000000">
              <w:rPr>
                <w:rFonts w:ascii="Arial" w:cs="Arial" w:eastAsia="Arial" w:hAnsi="Arial"/>
                <w:sz w:val="20"/>
                <w:szCs w:val="20"/>
                <w:rtl w:val="0"/>
              </w:rPr>
              <w:t xml:space="preserve"> dos participantes que foram descritos na proposta? Em caso afirmativo, dê detalhes. [100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9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99">
            <w:pPr>
              <w:rPr>
                <w:rFonts w:ascii="Arial" w:cs="Arial" w:eastAsia="Arial" w:hAnsi="Arial"/>
                <w:sz w:val="20"/>
                <w:szCs w:val="20"/>
              </w:rPr>
            </w:pPr>
            <w:r w:rsidDel="00000000" w:rsidR="00000000" w:rsidRPr="00000000">
              <w:rPr>
                <w:rFonts w:ascii="Arial" w:cs="Arial" w:eastAsia="Arial" w:hAnsi="Arial"/>
                <w:sz w:val="20"/>
                <w:szCs w:val="20"/>
                <w:rtl w:val="0"/>
              </w:rPr>
              <w:t xml:space="preserve">ii. Que </w:t>
            </w:r>
            <w:r w:rsidDel="00000000" w:rsidR="00000000" w:rsidRPr="00000000">
              <w:rPr>
                <w:rFonts w:ascii="Arial" w:cs="Arial" w:eastAsia="Arial" w:hAnsi="Arial"/>
                <w:i w:val="1"/>
                <w:sz w:val="20"/>
                <w:szCs w:val="20"/>
                <w:rtl w:val="0"/>
              </w:rPr>
              <w:t xml:space="preserve">feedback</w:t>
            </w:r>
            <w:r w:rsidDel="00000000" w:rsidR="00000000" w:rsidRPr="00000000">
              <w:rPr>
                <w:rFonts w:ascii="Arial" w:cs="Arial" w:eastAsia="Arial" w:hAnsi="Arial"/>
                <w:sz w:val="20"/>
                <w:szCs w:val="20"/>
                <w:rtl w:val="0"/>
              </w:rPr>
              <w:t xml:space="preserve"> vocês receberam dos participantes (beneficiários) em relação ao projeto e como eles foram envolvidos na decisão de como esse</w:t>
            </w:r>
            <w:r w:rsidDel="00000000" w:rsidR="00000000" w:rsidRPr="00000000">
              <w:rPr>
                <w:rFonts w:ascii="Arial" w:cs="Arial" w:eastAsia="Arial" w:hAnsi="Arial"/>
                <w:i w:val="1"/>
                <w:sz w:val="20"/>
                <w:szCs w:val="20"/>
                <w:rtl w:val="0"/>
              </w:rPr>
              <w:t xml:space="preserve"> feedback</w:t>
            </w:r>
            <w:r w:rsidDel="00000000" w:rsidR="00000000" w:rsidRPr="00000000">
              <w:rPr>
                <w:rFonts w:ascii="Arial" w:cs="Arial" w:eastAsia="Arial" w:hAnsi="Arial"/>
                <w:sz w:val="20"/>
                <w:szCs w:val="20"/>
                <w:rtl w:val="0"/>
              </w:rPr>
              <w:t xml:space="preserve"> seria dado? Incluam a quantidade e os tipos de </w:t>
            </w:r>
            <w:r w:rsidDel="00000000" w:rsidR="00000000" w:rsidRPr="00000000">
              <w:rPr>
                <w:rFonts w:ascii="Arial" w:cs="Arial" w:eastAsia="Arial" w:hAnsi="Arial"/>
                <w:i w:val="1"/>
                <w:sz w:val="20"/>
                <w:szCs w:val="20"/>
                <w:rtl w:val="0"/>
              </w:rPr>
              <w:t xml:space="preserve">feedback</w:t>
            </w:r>
            <w:r w:rsidDel="00000000" w:rsidR="00000000" w:rsidRPr="00000000">
              <w:rPr>
                <w:rFonts w:ascii="Arial" w:cs="Arial" w:eastAsia="Arial" w:hAnsi="Arial"/>
                <w:sz w:val="20"/>
                <w:szCs w:val="20"/>
                <w:rtl w:val="0"/>
              </w:rPr>
              <w:t xml:space="preserve"> (pode ser incluído um resumo, utilizando uma tabela ou gráfico, se estiver disponível). [150 palavras]</w:t>
            </w:r>
          </w:p>
          <w:p w:rsidR="00000000" w:rsidDel="00000000" w:rsidP="00000000" w:rsidRDefault="00000000" w:rsidRPr="00000000" w14:paraId="0000019A">
            <w:pPr>
              <w:tabs>
                <w:tab w:val="left" w:leader="none" w:pos="312"/>
              </w:tabs>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9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9D">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9F">
            <w:pPr>
              <w:tabs>
                <w:tab w:val="left" w:leader="none" w:pos="312"/>
              </w:tabs>
              <w:rPr>
                <w:rFonts w:ascii="Arial" w:cs="Arial" w:eastAsia="Arial" w:hAnsi="Arial"/>
                <w:sz w:val="20"/>
                <w:szCs w:val="20"/>
              </w:rPr>
            </w:pPr>
            <w:r w:rsidDel="00000000" w:rsidR="00000000" w:rsidRPr="00000000">
              <w:rPr>
                <w:rFonts w:ascii="Arial" w:cs="Arial" w:eastAsia="Arial" w:hAnsi="Arial"/>
                <w:sz w:val="20"/>
                <w:szCs w:val="20"/>
                <w:rtl w:val="0"/>
              </w:rPr>
              <w:t xml:space="preserve">iii. Vocês têm respondido ao </w:t>
            </w:r>
            <w:r w:rsidDel="00000000" w:rsidR="00000000" w:rsidRPr="00000000">
              <w:rPr>
                <w:rFonts w:ascii="Arial" w:cs="Arial" w:eastAsia="Arial" w:hAnsi="Arial"/>
                <w:i w:val="1"/>
                <w:sz w:val="20"/>
                <w:szCs w:val="20"/>
                <w:rtl w:val="0"/>
              </w:rPr>
              <w:t xml:space="preserve">feedback</w:t>
            </w:r>
            <w:r w:rsidDel="00000000" w:rsidR="00000000" w:rsidRPr="00000000">
              <w:rPr>
                <w:rFonts w:ascii="Arial" w:cs="Arial" w:eastAsia="Arial" w:hAnsi="Arial"/>
                <w:sz w:val="20"/>
                <w:szCs w:val="20"/>
                <w:rtl w:val="0"/>
              </w:rPr>
              <w:t xml:space="preserve"> recebido de maneira hábil, segura e apropriada? Dê alguns exemplos.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A1">
            <w:pPr>
              <w:tabs>
                <w:tab w:val="left" w:leader="none" w:pos="312"/>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2">
            <w:pPr>
              <w:tabs>
                <w:tab w:val="left" w:leader="none" w:pos="312"/>
              </w:tabs>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A4">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iv. Como o </w:t>
            </w:r>
            <w:r w:rsidDel="00000000" w:rsidR="00000000" w:rsidRPr="00000000">
              <w:rPr>
                <w:rFonts w:ascii="Arial" w:cs="Arial" w:eastAsia="Arial" w:hAnsi="Arial"/>
                <w:i w:val="1"/>
                <w:color w:val="ff33cc"/>
                <w:sz w:val="20"/>
                <w:szCs w:val="20"/>
                <w:rtl w:val="0"/>
              </w:rPr>
              <w:t xml:space="preserve">feedback</w:t>
            </w:r>
            <w:r w:rsidDel="00000000" w:rsidR="00000000" w:rsidRPr="00000000">
              <w:rPr>
                <w:rFonts w:ascii="Arial" w:cs="Arial" w:eastAsia="Arial" w:hAnsi="Arial"/>
                <w:color w:val="ff33cc"/>
                <w:sz w:val="20"/>
                <w:szCs w:val="20"/>
                <w:rtl w:val="0"/>
              </w:rPr>
              <w:t xml:space="preserve"> recebido tem promovido mudanças no projeto? Dê alguns exemplos. [200 palavras]</w:t>
            </w:r>
            <w:r w:rsidDel="00000000" w:rsidR="00000000" w:rsidRPr="00000000">
              <w:rPr>
                <w:rFonts w:ascii="Arial" w:cs="Arial" w:eastAsia="Arial" w:hAnsi="Arial"/>
                <w:sz w:val="20"/>
                <w:szCs w:val="20"/>
                <w:rtl w:val="0"/>
              </w:rPr>
              <w:t xml:space="preserve">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A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A8">
            <w:pPr>
              <w:rPr>
                <w:rFonts w:ascii="Arial" w:cs="Arial" w:eastAsia="Arial" w:hAnsi="Arial"/>
                <w:sz w:val="20"/>
                <w:szCs w:val="20"/>
              </w:rPr>
            </w:pPr>
            <w:r w:rsidDel="00000000" w:rsidR="00000000" w:rsidRPr="00000000">
              <w:rPr>
                <w:rFonts w:ascii="Arial" w:cs="Arial" w:eastAsia="Arial" w:hAnsi="Arial"/>
                <w:sz w:val="20"/>
                <w:szCs w:val="20"/>
                <w:rtl w:val="0"/>
              </w:rPr>
              <w:t xml:space="preserve">4.d</w:t>
            </w:r>
          </w:p>
        </w:tc>
        <w:tc>
          <w:tcPr>
            <w:shd w:fill="fce5cd" w:val="clear"/>
            <w:tcMar>
              <w:top w:w="85.0" w:type="dxa"/>
              <w:left w:w="85.0" w:type="dxa"/>
              <w:bottom w:w="85.0" w:type="dxa"/>
              <w:right w:w="85.0" w:type="dxa"/>
            </w:tcMar>
          </w:tcPr>
          <w:p w:rsidR="00000000" w:rsidDel="00000000" w:rsidP="00000000" w:rsidRDefault="00000000" w:rsidRPr="00000000" w14:paraId="000001A9">
            <w:pPr>
              <w:ind w:left="3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 Vocês receberam reclamações ou foram expressas preocupações (incluindo preocupações ligadas à proteção de crianças e adultos vulneráveis) sobre o comportamento de funcionários, voluntários ou parceiros que implementam o projeto? Sim / Não</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AB">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AC">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AE">
            <w:pPr>
              <w:ind w:left="34"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ii. Caso a resposta à pergunta anterior seja positiva, quantas reclamações foram recebidas e quantas preocupações foram expressas? Elas foram reportadas aos seus parceiros patrocinadores (doadores)?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0">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1">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B3">
            <w:pPr>
              <w:rPr>
                <w:sz w:val="20"/>
                <w:szCs w:val="20"/>
              </w:rPr>
            </w:pPr>
            <w:r w:rsidDel="00000000" w:rsidR="00000000" w:rsidRPr="00000000">
              <w:rPr>
                <w:rFonts w:ascii="Arial" w:cs="Arial" w:eastAsia="Arial" w:hAnsi="Arial"/>
                <w:sz w:val="20"/>
                <w:szCs w:val="20"/>
                <w:rtl w:val="0"/>
              </w:rPr>
              <w:t xml:space="preserve">iii. Sem compartilhar detalhes confidenciais, como vocês responderam a essas reclamações e preocupações? </w:t>
            </w:r>
            <w:r w:rsidDel="00000000" w:rsidR="00000000" w:rsidRPr="00000000">
              <w:rPr>
                <w:rtl w:val="0"/>
              </w:rPr>
            </w:r>
          </w:p>
          <w:p w:rsidR="00000000" w:rsidDel="00000000" w:rsidP="00000000" w:rsidRDefault="00000000" w:rsidRPr="00000000" w14:paraId="000001B4">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6">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7">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B8">
            <w:pPr>
              <w:rPr>
                <w:rFonts w:ascii="Arial" w:cs="Arial" w:eastAsia="Arial" w:hAnsi="Arial"/>
                <w:sz w:val="20"/>
                <w:szCs w:val="20"/>
              </w:rPr>
            </w:pPr>
            <w:r w:rsidDel="00000000" w:rsidR="00000000" w:rsidRPr="00000000">
              <w:rPr>
                <w:rFonts w:ascii="Arial" w:cs="Arial" w:eastAsia="Arial" w:hAnsi="Arial"/>
                <w:sz w:val="20"/>
                <w:szCs w:val="20"/>
                <w:rtl w:val="0"/>
              </w:rPr>
              <w:t xml:space="preserve">4.e</w:t>
            </w:r>
          </w:p>
        </w:tc>
        <w:tc>
          <w:tcPr>
            <w:shd w:fill="fce5cd" w:val="clear"/>
            <w:tcMar>
              <w:top w:w="85.0" w:type="dxa"/>
              <w:left w:w="85.0" w:type="dxa"/>
              <w:bottom w:w="85.0" w:type="dxa"/>
              <w:right w:w="85.0" w:type="dxa"/>
            </w:tcMar>
          </w:tcPr>
          <w:p w:rsidR="00000000" w:rsidDel="00000000" w:rsidP="00000000" w:rsidRDefault="00000000" w:rsidRPr="00000000" w14:paraId="000001B9">
            <w:pPr>
              <w:rPr>
                <w:rFonts w:ascii="Arial" w:cs="Arial" w:eastAsia="Arial" w:hAnsi="Arial"/>
                <w:sz w:val="20"/>
                <w:szCs w:val="20"/>
              </w:rPr>
            </w:pPr>
            <w:r w:rsidDel="00000000" w:rsidR="00000000" w:rsidRPr="00000000">
              <w:rPr>
                <w:rFonts w:ascii="Arial" w:cs="Arial" w:eastAsia="Arial" w:hAnsi="Arial"/>
                <w:sz w:val="20"/>
                <w:szCs w:val="20"/>
                <w:rtl w:val="0"/>
              </w:rPr>
              <w:t xml:space="preserve">Como vocês se certificaram de que a equipe, os voluntários e os parceiros compreenderam e colocaram em prática a política e os seus procedimentos de proteção e sabem como notificar preocupações nessa área? [150 palavras]</w:t>
            </w:r>
          </w:p>
          <w:p w:rsidR="00000000" w:rsidDel="00000000" w:rsidP="00000000" w:rsidRDefault="00000000" w:rsidRPr="00000000" w14:paraId="000001BA">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B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B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BE">
      <w:pPr>
        <w:spacing w:after="0" w:lineRule="auto"/>
        <w:rPr>
          <w:rFonts w:ascii="Arial" w:cs="Arial" w:eastAsia="Arial" w:hAnsi="Arial"/>
          <w:b w:val="1"/>
        </w:rPr>
      </w:pPr>
      <w:r w:rsidDel="00000000" w:rsidR="00000000" w:rsidRPr="00000000">
        <w:rPr>
          <w:rtl w:val="0"/>
        </w:rPr>
      </w:r>
    </w:p>
    <w:p w:rsidR="00000000" w:rsidDel="00000000" w:rsidP="00000000" w:rsidRDefault="00000000" w:rsidRPr="00000000" w14:paraId="000001BF">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5</w:t>
        <w:tab/>
        <w:t xml:space="preserve">Fortalecimento da resiliência e da sustentabilidade das comunidades </w:t>
      </w:r>
    </w:p>
    <w:p w:rsidR="00000000" w:rsidDel="00000000" w:rsidP="00000000" w:rsidRDefault="00000000" w:rsidRPr="00000000" w14:paraId="000001C0">
      <w:pPr>
        <w:spacing w:after="0" w:lineRule="auto"/>
        <w:jc w:val="both"/>
        <w:rPr>
          <w:rFonts w:ascii="Arial" w:cs="Arial" w:eastAsia="Arial" w:hAnsi="Arial"/>
          <w:b w:val="1"/>
        </w:rPr>
      </w:pPr>
      <w:r w:rsidDel="00000000" w:rsidR="00000000" w:rsidRPr="00000000">
        <w:rPr>
          <w:rtl w:val="0"/>
        </w:rPr>
      </w:r>
    </w:p>
    <w:tbl>
      <w:tblPr>
        <w:tblStyle w:val="Table13"/>
        <w:tblW w:w="955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880"/>
        <w:tblGridChange w:id="0">
          <w:tblGrid>
            <w:gridCol w:w="675"/>
            <w:gridCol w:w="888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1">
            <w:pPr>
              <w:rPr>
                <w:rFonts w:ascii="Arial" w:cs="Arial" w:eastAsia="Arial" w:hAnsi="Arial"/>
                <w:sz w:val="20"/>
                <w:szCs w:val="20"/>
              </w:rPr>
            </w:pPr>
            <w:r w:rsidDel="00000000" w:rsidR="00000000" w:rsidRPr="00000000">
              <w:rPr>
                <w:rFonts w:ascii="Arial" w:cs="Arial" w:eastAsia="Arial" w:hAnsi="Arial"/>
                <w:sz w:val="20"/>
                <w:szCs w:val="20"/>
                <w:rtl w:val="0"/>
              </w:rPr>
              <w:t xml:space="preserve">5.a</w:t>
            </w:r>
          </w:p>
        </w:tc>
        <w:tc>
          <w:tcPr>
            <w:shd w:fill="fce5cd" w:val="clear"/>
            <w:tcMar>
              <w:top w:w="85.0" w:type="dxa"/>
              <w:left w:w="85.0" w:type="dxa"/>
              <w:bottom w:w="85.0" w:type="dxa"/>
              <w:right w:w="85.0" w:type="dxa"/>
            </w:tcMar>
          </w:tcPr>
          <w:p w:rsidR="00000000" w:rsidDel="00000000" w:rsidP="00000000" w:rsidRDefault="00000000" w:rsidRPr="00000000" w14:paraId="000001C2">
            <w:pPr>
              <w:rPr>
                <w:sz w:val="20"/>
                <w:szCs w:val="20"/>
              </w:rPr>
            </w:pPr>
            <w:r w:rsidDel="00000000" w:rsidR="00000000" w:rsidRPr="00000000">
              <w:rPr>
                <w:rFonts w:ascii="Arial" w:cs="Arial" w:eastAsia="Arial" w:hAnsi="Arial"/>
                <w:sz w:val="20"/>
                <w:szCs w:val="20"/>
                <w:rtl w:val="0"/>
              </w:rPr>
              <w:t xml:space="preserve">Como o projeto está ajudando a(s) comunidade(s) a ser(em) capaz(es) de gerir seu próprio desenvolvimento depois que ele tiver sido encerrado? Como a(s) comunidade(s) continuará(ão) sendo motivadas uma vez que o projeto tiver sido encerrado? [150 palavras] </w:t>
            </w:r>
            <w:r w:rsidDel="00000000" w:rsidR="00000000" w:rsidRPr="00000000">
              <w:rPr>
                <w:rtl w:val="0"/>
              </w:rPr>
            </w:r>
          </w:p>
          <w:p w:rsidR="00000000" w:rsidDel="00000000" w:rsidP="00000000" w:rsidRDefault="00000000" w:rsidRPr="00000000" w14:paraId="000001C3">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C5">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7">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5.b</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C8">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Há sinais de que as mudanças promovidas por meio das atividades desse projeto serão mantidas depois do seu encerramento? Dê detalhes, incluindo medidas que vocês poderão tomar para que as mudanças positivas sejam duradouras. [150 palavras] </w:t>
            </w:r>
          </w:p>
          <w:p w:rsidR="00000000" w:rsidDel="00000000" w:rsidP="00000000" w:rsidRDefault="00000000" w:rsidRPr="00000000" w14:paraId="000001C9">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CB">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CC">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CD">
            <w:pPr>
              <w:rPr>
                <w:rFonts w:ascii="Arial" w:cs="Arial" w:eastAsia="Arial" w:hAnsi="Arial"/>
                <w:sz w:val="20"/>
                <w:szCs w:val="20"/>
              </w:rPr>
            </w:pPr>
            <w:r w:rsidDel="00000000" w:rsidR="00000000" w:rsidRPr="00000000">
              <w:rPr>
                <w:rFonts w:ascii="Arial" w:cs="Arial" w:eastAsia="Arial" w:hAnsi="Arial"/>
                <w:sz w:val="20"/>
                <w:szCs w:val="20"/>
                <w:rtl w:val="0"/>
              </w:rPr>
              <w:t xml:space="preserve">5.c</w:t>
            </w:r>
          </w:p>
        </w:tc>
        <w:tc>
          <w:tcPr>
            <w:shd w:fill="fce5cd" w:val="clear"/>
            <w:tcMar>
              <w:top w:w="85.0" w:type="dxa"/>
              <w:left w:w="85.0" w:type="dxa"/>
              <w:bottom w:w="85.0" w:type="dxa"/>
              <w:right w:w="85.0" w:type="dxa"/>
            </w:tcMar>
          </w:tcPr>
          <w:p w:rsidR="00000000" w:rsidDel="00000000" w:rsidP="00000000" w:rsidRDefault="00000000" w:rsidRPr="00000000" w14:paraId="000001CE">
            <w:pPr>
              <w:rPr>
                <w:rFonts w:ascii="Arial" w:cs="Arial" w:eastAsia="Arial" w:hAnsi="Arial"/>
                <w:color w:val="000000"/>
                <w:sz w:val="20"/>
                <w:szCs w:val="20"/>
              </w:rPr>
            </w:pPr>
            <w:r w:rsidDel="00000000" w:rsidR="00000000" w:rsidRPr="00000000">
              <w:rPr>
                <w:rFonts w:ascii="Arial" w:cs="Arial" w:eastAsia="Arial" w:hAnsi="Arial"/>
                <w:sz w:val="20"/>
                <w:szCs w:val="20"/>
                <w:rtl w:val="0"/>
              </w:rPr>
              <w:t xml:space="preserve">Como vocês têm fortalecido a capacidade da(s) comunidade(s) local/locais por meio do projeto? [150 palavras] </w:t>
            </w:r>
            <w:r w:rsidDel="00000000" w:rsidR="00000000" w:rsidRPr="00000000">
              <w:rPr>
                <w:rtl w:val="0"/>
              </w:rPr>
            </w:r>
          </w:p>
          <w:p w:rsidR="00000000" w:rsidDel="00000000" w:rsidP="00000000" w:rsidRDefault="00000000" w:rsidRPr="00000000" w14:paraId="000001CF">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1D0">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1">
            <w:pPr>
              <w:jc w:val="both"/>
              <w:rPr>
                <w:rFonts w:ascii="Arial" w:cs="Arial" w:eastAsia="Arial" w:hAnsi="Arial"/>
                <w:color w:val="ff00ff"/>
                <w:sz w:val="20"/>
                <w:szCs w:val="20"/>
              </w:rPr>
            </w:pP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D3">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4">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D5">
            <w:pPr>
              <w:rPr>
                <w:rFonts w:ascii="Arial" w:cs="Arial" w:eastAsia="Arial" w:hAnsi="Arial"/>
                <w:sz w:val="20"/>
                <w:szCs w:val="20"/>
              </w:rPr>
            </w:pPr>
            <w:r w:rsidDel="00000000" w:rsidR="00000000" w:rsidRPr="00000000">
              <w:rPr>
                <w:rFonts w:ascii="Arial" w:cs="Arial" w:eastAsia="Arial" w:hAnsi="Arial"/>
                <w:color w:val="ff33cc"/>
                <w:sz w:val="20"/>
                <w:szCs w:val="20"/>
                <w:rtl w:val="0"/>
              </w:rPr>
              <w:t xml:space="preserve">5.d</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D6">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Que medidas de fortalecimento de capacidades têm sido adotadas pelo projeto junto às pessoas marginalizadas, tais como as que têm algum tipo de deficiência, pessoas idosas e mulheres?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D8">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9">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DA">
            <w:pPr>
              <w:rPr>
                <w:rFonts w:ascii="Arial" w:cs="Arial" w:eastAsia="Arial" w:hAnsi="Arial"/>
                <w:sz w:val="20"/>
                <w:szCs w:val="20"/>
              </w:rPr>
            </w:pPr>
            <w:r w:rsidDel="00000000" w:rsidR="00000000" w:rsidRPr="00000000">
              <w:rPr>
                <w:rFonts w:ascii="Arial" w:cs="Arial" w:eastAsia="Arial" w:hAnsi="Arial"/>
                <w:sz w:val="20"/>
                <w:szCs w:val="20"/>
                <w:rtl w:val="0"/>
              </w:rPr>
              <w:t xml:space="preserve">5.e</w:t>
            </w:r>
          </w:p>
        </w:tc>
        <w:tc>
          <w:tcPr>
            <w:shd w:fill="fce5cd" w:val="clear"/>
            <w:tcMar>
              <w:top w:w="85.0" w:type="dxa"/>
              <w:left w:w="85.0" w:type="dxa"/>
              <w:bottom w:w="85.0" w:type="dxa"/>
              <w:right w:w="85.0" w:type="dxa"/>
            </w:tcMar>
          </w:tcPr>
          <w:p w:rsidR="00000000" w:rsidDel="00000000" w:rsidP="00000000" w:rsidRDefault="00000000" w:rsidRPr="00000000" w14:paraId="000001DB">
            <w:pPr>
              <w:rPr>
                <w:sz w:val="20"/>
                <w:szCs w:val="20"/>
              </w:rPr>
            </w:pPr>
            <w:r w:rsidDel="00000000" w:rsidR="00000000" w:rsidRPr="00000000">
              <w:rPr>
                <w:rFonts w:ascii="Arial" w:cs="Arial" w:eastAsia="Arial" w:hAnsi="Arial"/>
                <w:sz w:val="20"/>
                <w:szCs w:val="20"/>
                <w:rtl w:val="0"/>
              </w:rPr>
              <w:t xml:space="preserve">Como o projeto está reduzindo as vulnerabilidades (as possibilidades de sofrer danos) na(s) comunidade(s)? [150 palavras] </w:t>
            </w:r>
            <w:r w:rsidDel="00000000" w:rsidR="00000000" w:rsidRPr="00000000">
              <w:rPr>
                <w:rtl w:val="0"/>
              </w:rPr>
            </w:r>
          </w:p>
          <w:p w:rsidR="00000000" w:rsidDel="00000000" w:rsidP="00000000" w:rsidRDefault="00000000" w:rsidRPr="00000000" w14:paraId="000001DC">
            <w:pPr>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Note</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DE">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DF">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E0">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5.f</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E1">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De que maneira o projeto tem ajudado a(s) comunidade(s) a fortalecer(em) sua resiliência (a capacidade de lidar com problemas futuros)? [200 palavras]  </w:t>
            </w:r>
          </w:p>
          <w:p w:rsidR="00000000" w:rsidDel="00000000" w:rsidP="00000000" w:rsidRDefault="00000000" w:rsidRPr="00000000" w14:paraId="000001E2">
            <w:pPr>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E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E5">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E6">
      <w:pPr>
        <w:spacing w:after="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1E7">
      <w:pPr>
        <w:spacing w:after="0" w:lineRule="auto"/>
        <w:rPr>
          <w:rFonts w:ascii="Arial" w:cs="Arial" w:eastAsia="Arial" w:hAnsi="Arial"/>
          <w:b w:val="1"/>
        </w:rPr>
      </w:pPr>
      <w:r w:rsidDel="00000000" w:rsidR="00000000" w:rsidRPr="00000000">
        <w:br w:type="page"/>
      </w:r>
      <w:r w:rsidDel="00000000" w:rsidR="00000000" w:rsidRPr="00000000">
        <w:rPr>
          <w:rFonts w:ascii="Arial" w:cs="Arial" w:eastAsia="Arial" w:hAnsi="Arial"/>
          <w:b w:val="1"/>
          <w:rtl w:val="0"/>
        </w:rPr>
        <w:t xml:space="preserve"> </w:t>
      </w:r>
    </w:p>
    <w:p w:rsidR="00000000" w:rsidDel="00000000" w:rsidP="00000000" w:rsidRDefault="00000000" w:rsidRPr="00000000" w14:paraId="000001E8">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6 </w:t>
        <w:tab/>
        <w:t xml:space="preserve">Gestão e eficácia do projeto ou programa</w:t>
      </w:r>
    </w:p>
    <w:p w:rsidR="00000000" w:rsidDel="00000000" w:rsidP="00000000" w:rsidRDefault="00000000" w:rsidRPr="00000000" w14:paraId="000001E9">
      <w:pPr>
        <w:spacing w:after="0" w:lineRule="auto"/>
        <w:rPr>
          <w:sz w:val="24"/>
          <w:szCs w:val="24"/>
        </w:rPr>
      </w:pPr>
      <w:r w:rsidDel="00000000" w:rsidR="00000000" w:rsidRPr="00000000">
        <w:rPr>
          <w:rtl w:val="0"/>
        </w:rPr>
      </w:r>
    </w:p>
    <w:tbl>
      <w:tblPr>
        <w:tblStyle w:val="Table14"/>
        <w:tblW w:w="958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85"/>
        <w:tblGridChange w:id="0">
          <w:tblGrid>
            <w:gridCol w:w="9585"/>
          </w:tblGrid>
        </w:tblGridChange>
      </w:tblGrid>
      <w:tr>
        <w:trPr>
          <w:cantSplit w:val="0"/>
          <w:trHeight w:val="420" w:hRule="atLeast"/>
          <w:tblHeader w:val="0"/>
        </w:trPr>
        <w:tc>
          <w:tcPr>
            <w:shd w:fill="d9d9d9" w:val="clear"/>
            <w:tcMar>
              <w:top w:w="100.0" w:type="dxa"/>
              <w:left w:w="100.0" w:type="dxa"/>
              <w:bottom w:w="100.0" w:type="dxa"/>
              <w:right w:w="100.0" w:type="dxa"/>
            </w:tcMar>
          </w:tcPr>
          <w:p w:rsidR="00000000" w:rsidDel="00000000" w:rsidP="00000000" w:rsidRDefault="00000000" w:rsidRPr="00000000" w14:paraId="000001EA">
            <w:pPr>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Orientações </w:t>
            </w:r>
          </w:p>
          <w:p w:rsidR="00000000" w:rsidDel="00000000" w:rsidP="00000000" w:rsidRDefault="00000000" w:rsidRPr="00000000" w14:paraId="000001EB">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Esta seção oferece a oportunidade de mostrar o que tem sido aprendido ao monitorar o projeto, como a equipe tem fortalecido sua capacidade, como o trabalho tem sido coordenado com outros atores e como vocês têm se certificado de que a qualidade do projeto seja mantida e de que vocês estejam adotando boas práticas.</w:t>
            </w:r>
          </w:p>
        </w:tc>
      </w:tr>
    </w:tbl>
    <w:p w:rsidR="00000000" w:rsidDel="00000000" w:rsidP="00000000" w:rsidRDefault="00000000" w:rsidRPr="00000000" w14:paraId="000001EC">
      <w:pPr>
        <w:spacing w:after="0" w:lineRule="auto"/>
        <w:jc w:val="both"/>
        <w:rPr>
          <w:rFonts w:ascii="Arial" w:cs="Arial" w:eastAsia="Arial" w:hAnsi="Arial"/>
        </w:rPr>
      </w:pPr>
      <w:r w:rsidDel="00000000" w:rsidR="00000000" w:rsidRPr="00000000">
        <w:rPr>
          <w:rtl w:val="0"/>
        </w:rPr>
      </w:r>
    </w:p>
    <w:tbl>
      <w:tblPr>
        <w:tblStyle w:val="Table15"/>
        <w:tblW w:w="960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25"/>
        <w:tblGridChange w:id="0">
          <w:tblGrid>
            <w:gridCol w:w="675"/>
            <w:gridCol w:w="892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ED">
            <w:pPr>
              <w:rPr>
                <w:rFonts w:ascii="Arial" w:cs="Arial" w:eastAsia="Arial" w:hAnsi="Arial"/>
                <w:sz w:val="20"/>
                <w:szCs w:val="20"/>
              </w:rPr>
            </w:pPr>
            <w:r w:rsidDel="00000000" w:rsidR="00000000" w:rsidRPr="00000000">
              <w:rPr>
                <w:rFonts w:ascii="Arial" w:cs="Arial" w:eastAsia="Arial" w:hAnsi="Arial"/>
                <w:sz w:val="20"/>
                <w:szCs w:val="20"/>
                <w:rtl w:val="0"/>
              </w:rPr>
              <w:t xml:space="preserve">6.a</w:t>
            </w:r>
          </w:p>
        </w:tc>
        <w:tc>
          <w:tcPr>
            <w:shd w:fill="fce5cd" w:val="clear"/>
            <w:tcMar>
              <w:top w:w="85.0" w:type="dxa"/>
              <w:left w:w="85.0" w:type="dxa"/>
              <w:bottom w:w="85.0" w:type="dxa"/>
              <w:right w:w="85.0" w:type="dxa"/>
            </w:tcMar>
          </w:tcPr>
          <w:p w:rsidR="00000000" w:rsidDel="00000000" w:rsidP="00000000" w:rsidRDefault="00000000" w:rsidRPr="00000000" w14:paraId="000001EE">
            <w:pPr>
              <w:rPr>
                <w:rFonts w:ascii="Arial" w:cs="Arial" w:eastAsia="Arial" w:hAnsi="Arial"/>
                <w:sz w:val="20"/>
                <w:szCs w:val="20"/>
              </w:rPr>
            </w:pPr>
            <w:r w:rsidDel="00000000" w:rsidR="00000000" w:rsidRPr="00000000">
              <w:rPr>
                <w:rFonts w:ascii="Arial" w:cs="Arial" w:eastAsia="Arial" w:hAnsi="Arial"/>
                <w:sz w:val="20"/>
                <w:szCs w:val="20"/>
                <w:rtl w:val="0"/>
              </w:rPr>
              <w:t xml:space="preserve">Que experiências vocês têm adquirido, que lições vocês têm aprendido e como elas têm sido compartilhadas dentro da organização, com seus pares, com os participantes (beneficiários) do projeto e com outros atores? [200 palavras].</w:t>
            </w:r>
          </w:p>
          <w:p w:rsidR="00000000" w:rsidDel="00000000" w:rsidP="00000000" w:rsidRDefault="00000000" w:rsidRPr="00000000" w14:paraId="000001EF">
            <w:pPr>
              <w:spacing w:after="120" w:lineRule="auto"/>
              <w:rPr>
                <w:rFonts w:ascii="Arial" w:cs="Arial" w:eastAsia="Arial" w:hAnsi="Arial"/>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F1">
            <w:pPr>
              <w:spacing w:after="12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2">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3">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6.b</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1F4">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Como vocês têm aproveitado o que tem sido aprendido para fazer mudanças na maneira como o projeto é gerido? [200 palavras]</w:t>
            </w:r>
          </w:p>
          <w:p w:rsidR="00000000" w:rsidDel="00000000" w:rsidP="00000000" w:rsidRDefault="00000000" w:rsidRPr="00000000" w14:paraId="000001F5">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F7">
            <w:pPr>
              <w:spacing w:after="120" w:lineRule="auto"/>
              <w:rPr>
                <w:color w:val="6aa84f"/>
              </w:rPr>
            </w:pPr>
            <w:r w:rsidDel="00000000" w:rsidR="00000000" w:rsidRPr="00000000">
              <w:rPr>
                <w:rtl w:val="0"/>
              </w:rPr>
            </w:r>
          </w:p>
          <w:p w:rsidR="00000000" w:rsidDel="00000000" w:rsidP="00000000" w:rsidRDefault="00000000" w:rsidRPr="00000000" w14:paraId="000001F8">
            <w:pPr>
              <w:jc w:val="both"/>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9">
            <w:pPr>
              <w:rPr>
                <w:rFonts w:ascii="Arial" w:cs="Arial" w:eastAsia="Arial" w:hAnsi="Arial"/>
                <w:sz w:val="20"/>
                <w:szCs w:val="20"/>
              </w:rPr>
            </w:pPr>
            <w:r w:rsidDel="00000000" w:rsidR="00000000" w:rsidRPr="00000000">
              <w:rPr>
                <w:rFonts w:ascii="Arial" w:cs="Arial" w:eastAsia="Arial" w:hAnsi="Arial"/>
                <w:sz w:val="20"/>
                <w:szCs w:val="20"/>
                <w:rtl w:val="0"/>
              </w:rPr>
              <w:t xml:space="preserve">6.c</w:t>
            </w:r>
          </w:p>
        </w:tc>
        <w:tc>
          <w:tcPr>
            <w:shd w:fill="fce5cd" w:val="clear"/>
            <w:tcMar>
              <w:top w:w="85.0" w:type="dxa"/>
              <w:left w:w="85.0" w:type="dxa"/>
              <w:bottom w:w="85.0" w:type="dxa"/>
              <w:right w:w="85.0" w:type="dxa"/>
            </w:tcMar>
          </w:tcPr>
          <w:p w:rsidR="00000000" w:rsidDel="00000000" w:rsidP="00000000" w:rsidRDefault="00000000" w:rsidRPr="00000000" w14:paraId="000001FA">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Como os moradores da(s) comunidade(s) e os participantes (beneficiários) do projeto têm sido envolvidos no monitoramento e na avaliação do projeto? [150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1F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1F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1FE">
      <w:pPr>
        <w:spacing w:after="0" w:lineRule="auto"/>
        <w:jc w:val="both"/>
        <w:rPr>
          <w:rFonts w:ascii="Arial" w:cs="Arial" w:eastAsia="Arial" w:hAnsi="Arial"/>
        </w:rPr>
      </w:pPr>
      <w:r w:rsidDel="00000000" w:rsidR="00000000" w:rsidRPr="00000000">
        <w:rPr>
          <w:rtl w:val="0"/>
        </w:rPr>
      </w:r>
    </w:p>
    <w:tbl>
      <w:tblPr>
        <w:tblStyle w:val="Table16"/>
        <w:tblW w:w="963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55"/>
        <w:tblGridChange w:id="0">
          <w:tblGrid>
            <w:gridCol w:w="675"/>
            <w:gridCol w:w="895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1FF">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6.d</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00">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Houve alguma mudança no quadro de funcionários ou na estrutura de gestão durante o período coberto pelo relatório que tenha sido significativa para o projeto? Se a resposta for positiva, dê detalhes. [150 palavras]</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0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3">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4">
            <w:pPr>
              <w:rPr>
                <w:rFonts w:ascii="Arial" w:cs="Arial" w:eastAsia="Arial" w:hAnsi="Arial"/>
                <w:sz w:val="20"/>
                <w:szCs w:val="20"/>
              </w:rPr>
            </w:pPr>
            <w:r w:rsidDel="00000000" w:rsidR="00000000" w:rsidRPr="00000000">
              <w:rPr>
                <w:rFonts w:ascii="Arial" w:cs="Arial" w:eastAsia="Arial" w:hAnsi="Arial"/>
                <w:sz w:val="20"/>
                <w:szCs w:val="20"/>
                <w:rtl w:val="0"/>
              </w:rPr>
              <w:t xml:space="preserve">6.e</w:t>
            </w:r>
          </w:p>
        </w:tc>
        <w:tc>
          <w:tcPr>
            <w:shd w:fill="fce5cd" w:val="clear"/>
            <w:tcMar>
              <w:top w:w="85.0" w:type="dxa"/>
              <w:left w:w="85.0" w:type="dxa"/>
              <w:bottom w:w="85.0" w:type="dxa"/>
              <w:right w:w="85.0" w:type="dxa"/>
            </w:tcMar>
          </w:tcPr>
          <w:p w:rsidR="00000000" w:rsidDel="00000000" w:rsidP="00000000" w:rsidRDefault="00000000" w:rsidRPr="00000000" w14:paraId="00000205">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Que atividades de fortalecimento de capacidades e de treinamento vocês já realizaram para a equipe? [150 palavras] </w:t>
            </w:r>
            <w:r w:rsidDel="00000000" w:rsidR="00000000" w:rsidRPr="00000000">
              <w:rPr>
                <w:rFonts w:ascii="Arial" w:cs="Arial" w:eastAsia="Arial" w:hAnsi="Arial"/>
                <w:i w:val="1"/>
                <w:sz w:val="20"/>
                <w:szCs w:val="20"/>
                <w:rtl w:val="0"/>
              </w:rPr>
              <w:t xml:space="preserve">(Por ex., visitas de aprendizagem a outros projetos, treinamento em determinadas habilidades, boas práticas, segurança e bem-estar da equipe.) </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0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8">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09">
      <w:pPr>
        <w:spacing w:after="0" w:lineRule="auto"/>
        <w:rPr>
          <w:rFonts w:ascii="Arial" w:cs="Arial" w:eastAsia="Arial" w:hAnsi="Arial"/>
          <w:sz w:val="20"/>
          <w:szCs w:val="20"/>
        </w:rPr>
      </w:pPr>
      <w:r w:rsidDel="00000000" w:rsidR="00000000" w:rsidRPr="00000000">
        <w:rPr>
          <w:rtl w:val="0"/>
        </w:rPr>
      </w:r>
    </w:p>
    <w:tbl>
      <w:tblPr>
        <w:tblStyle w:val="Table17"/>
        <w:tblW w:w="9660.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85"/>
        <w:tblGridChange w:id="0">
          <w:tblGrid>
            <w:gridCol w:w="675"/>
            <w:gridCol w:w="8985"/>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A">
            <w:pPr>
              <w:rPr>
                <w:rFonts w:ascii="Arial" w:cs="Arial" w:eastAsia="Arial" w:hAnsi="Arial"/>
                <w:sz w:val="20"/>
                <w:szCs w:val="20"/>
              </w:rPr>
            </w:pPr>
            <w:r w:rsidDel="00000000" w:rsidR="00000000" w:rsidRPr="00000000">
              <w:rPr>
                <w:rFonts w:ascii="Arial" w:cs="Arial" w:eastAsia="Arial" w:hAnsi="Arial"/>
                <w:sz w:val="20"/>
                <w:szCs w:val="20"/>
                <w:rtl w:val="0"/>
              </w:rPr>
              <w:t xml:space="preserve">6.f</w:t>
            </w:r>
          </w:p>
        </w:tc>
        <w:tc>
          <w:tcPr>
            <w:shd w:fill="fce5cd" w:val="clear"/>
            <w:tcMar>
              <w:top w:w="85.0" w:type="dxa"/>
              <w:left w:w="85.0" w:type="dxa"/>
              <w:bottom w:w="85.0" w:type="dxa"/>
              <w:right w:w="85.0" w:type="dxa"/>
            </w:tcMar>
          </w:tcPr>
          <w:p w:rsidR="00000000" w:rsidDel="00000000" w:rsidP="00000000" w:rsidRDefault="00000000" w:rsidRPr="00000000" w14:paraId="0000020B">
            <w:pPr>
              <w:rPr>
                <w:rFonts w:ascii="Arial" w:cs="Arial" w:eastAsia="Arial" w:hAnsi="Arial"/>
                <w:sz w:val="20"/>
                <w:szCs w:val="20"/>
              </w:rPr>
            </w:pPr>
            <w:r w:rsidDel="00000000" w:rsidR="00000000" w:rsidRPr="00000000">
              <w:rPr>
                <w:rFonts w:ascii="Arial" w:cs="Arial" w:eastAsia="Arial" w:hAnsi="Arial"/>
                <w:sz w:val="20"/>
                <w:szCs w:val="20"/>
                <w:rtl w:val="0"/>
              </w:rPr>
              <w:t xml:space="preserve">Como vocês têm coordenado o trabalho com outras organizações presentes na região, com órgãos do governo local e com outras partes interessadas?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0D">
            <w:pPr>
              <w:tabs>
                <w:tab w:val="left" w:leader="none" w:pos="307"/>
              </w:tabs>
              <w:rPr>
                <w:rFonts w:ascii="Arial" w:cs="Arial" w:eastAsia="Arial" w:hAnsi="Arial"/>
                <w:sz w:val="20"/>
                <w:szCs w:val="20"/>
              </w:rPr>
            </w:pPr>
            <w:r w:rsidDel="00000000" w:rsidR="00000000" w:rsidRPr="00000000">
              <w:rPr>
                <w:rtl w:val="0"/>
              </w:rPr>
            </w:r>
          </w:p>
          <w:p w:rsidR="00000000" w:rsidDel="00000000" w:rsidP="00000000" w:rsidRDefault="00000000" w:rsidRPr="00000000" w14:paraId="0000020E">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0F">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6.g</w:t>
            </w:r>
            <w:r w:rsidDel="00000000" w:rsidR="00000000" w:rsidRPr="00000000">
              <w:rPr>
                <w:rFonts w:ascii="Arial" w:cs="Arial" w:eastAsia="Arial" w:hAnsi="Arial"/>
                <w:sz w:val="20"/>
                <w:szCs w:val="20"/>
                <w:rtl w:val="0"/>
              </w:rPr>
              <w:t xml:space="preserve"> </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10">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O que tem dado certo e quais têm sido os desafios relacionados a essa coordenação? [150 palavras]</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33cc"/>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12">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3">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14">
      <w:pPr>
        <w:spacing w:after="0" w:lineRule="auto"/>
        <w:rPr>
          <w:rFonts w:ascii="Arial" w:cs="Arial" w:eastAsia="Arial" w:hAnsi="Arial"/>
        </w:rPr>
      </w:pPr>
      <w:r w:rsidDel="00000000" w:rsidR="00000000" w:rsidRPr="00000000">
        <w:rPr>
          <w:rtl w:val="0"/>
        </w:rPr>
      </w:r>
    </w:p>
    <w:p w:rsidR="00000000" w:rsidDel="00000000" w:rsidP="00000000" w:rsidRDefault="00000000" w:rsidRPr="00000000" w14:paraId="00000215">
      <w:pPr>
        <w:spacing w:after="0" w:lineRule="auto"/>
        <w:jc w:val="both"/>
        <w:rPr>
          <w:rFonts w:ascii="Arial" w:cs="Arial" w:eastAsia="Arial" w:hAnsi="Arial"/>
        </w:rPr>
      </w:pPr>
      <w:r w:rsidDel="00000000" w:rsidR="00000000" w:rsidRPr="00000000">
        <w:rPr>
          <w:rtl w:val="0"/>
        </w:rPr>
      </w:r>
    </w:p>
    <w:tbl>
      <w:tblPr>
        <w:tblStyle w:val="Table18"/>
        <w:tblW w:w="9634.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59"/>
        <w:tblGridChange w:id="0">
          <w:tblGrid>
            <w:gridCol w:w="675"/>
            <w:gridCol w:w="8959"/>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16">
            <w:pPr>
              <w:rPr>
                <w:rFonts w:ascii="Arial" w:cs="Arial" w:eastAsia="Arial" w:hAnsi="Arial"/>
                <w:sz w:val="20"/>
                <w:szCs w:val="20"/>
              </w:rPr>
            </w:pPr>
            <w:r w:rsidDel="00000000" w:rsidR="00000000" w:rsidRPr="00000000">
              <w:rPr>
                <w:rFonts w:ascii="Arial" w:cs="Arial" w:eastAsia="Arial" w:hAnsi="Arial"/>
                <w:sz w:val="20"/>
                <w:szCs w:val="20"/>
                <w:rtl w:val="0"/>
              </w:rPr>
              <w:t xml:space="preserve">6.h</w:t>
            </w:r>
          </w:p>
        </w:tc>
        <w:tc>
          <w:tcPr>
            <w:shd w:fill="fce5cd" w:val="clear"/>
            <w:tcMar>
              <w:top w:w="85.0" w:type="dxa"/>
              <w:left w:w="85.0" w:type="dxa"/>
              <w:bottom w:w="85.0" w:type="dxa"/>
              <w:right w:w="85.0" w:type="dxa"/>
            </w:tcMar>
          </w:tcPr>
          <w:p w:rsidR="00000000" w:rsidDel="00000000" w:rsidP="00000000" w:rsidRDefault="00000000" w:rsidRPr="00000000" w14:paraId="00000217">
            <w:pPr>
              <w:rPr>
                <w:rFonts w:ascii="Arial" w:cs="Arial" w:eastAsia="Arial" w:hAnsi="Arial"/>
                <w:sz w:val="20"/>
                <w:szCs w:val="20"/>
              </w:rPr>
            </w:pPr>
            <w:r w:rsidDel="00000000" w:rsidR="00000000" w:rsidRPr="00000000">
              <w:rPr>
                <w:rFonts w:ascii="Arial" w:cs="Arial" w:eastAsia="Arial" w:hAnsi="Arial"/>
                <w:sz w:val="20"/>
                <w:szCs w:val="20"/>
                <w:rtl w:val="0"/>
              </w:rPr>
              <w:t xml:space="preserve">Descreva, para cada setor (área) principal de atividade, os desafios que vocês têm enfrentado para adotar boas práticas e padrões técnicos. Faça referência aos desafios que vocês descreveram na proposta, bem como quaisquer desafios adicionais. [200 palavras] </w:t>
            </w:r>
          </w:p>
          <w:p w:rsidR="00000000" w:rsidDel="00000000" w:rsidP="00000000" w:rsidRDefault="00000000" w:rsidRPr="00000000" w14:paraId="00000218">
            <w:pPr>
              <w:rPr>
                <w:rFonts w:ascii="Arial" w:cs="Arial" w:eastAsia="Arial" w:hAnsi="Arial"/>
                <w:color w:val="ff00ff"/>
                <w:sz w:val="20"/>
                <w:szCs w:val="20"/>
              </w:rPr>
            </w:pPr>
            <w:r w:rsidDel="00000000" w:rsidR="00000000" w:rsidRPr="00000000">
              <w:rPr>
                <w:rFonts w:ascii="Arial" w:cs="Arial" w:eastAsia="Arial" w:hAnsi="Arial"/>
                <w:i w:val="1"/>
                <w:sz w:val="20"/>
                <w:szCs w:val="20"/>
                <w:rtl w:val="0"/>
              </w:rPr>
              <w:t xml:space="preserve">(Consulte a Norma Humanitária Essencial para a Qualidade e Prestação de Contas</w:t>
            </w:r>
            <w:r w:rsidDel="00000000" w:rsidR="00000000" w:rsidRPr="00000000">
              <w:rPr>
                <w:rFonts w:ascii="Arial" w:cs="Arial" w:eastAsia="Arial" w:hAnsi="Arial"/>
                <w:i w:val="1"/>
                <w:sz w:val="20"/>
                <w:szCs w:val="20"/>
                <w:vertAlign w:val="superscript"/>
              </w:rPr>
              <w:footnoteReference w:customMarkFollows="0" w:id="0"/>
            </w:r>
            <w:r w:rsidDel="00000000" w:rsidR="00000000" w:rsidRPr="00000000">
              <w:rPr>
                <w:rFonts w:ascii="Arial" w:cs="Arial" w:eastAsia="Arial" w:hAnsi="Arial"/>
                <w:i w:val="1"/>
                <w:sz w:val="20"/>
                <w:szCs w:val="20"/>
                <w:rtl w:val="0"/>
              </w:rPr>
              <w:t xml:space="preserve">, o Projeto Esfera e quaisquer outros padrões relevantes para o projeto.)</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1A">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1B">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1C">
            <w:pPr>
              <w:rPr>
                <w:rFonts w:ascii="Arial" w:cs="Arial" w:eastAsia="Arial" w:hAnsi="Arial"/>
                <w:sz w:val="20"/>
                <w:szCs w:val="20"/>
              </w:rPr>
            </w:pPr>
            <w:r w:rsidDel="00000000" w:rsidR="00000000" w:rsidRPr="00000000">
              <w:rPr>
                <w:rFonts w:ascii="Arial" w:cs="Arial" w:eastAsia="Arial" w:hAnsi="Arial"/>
                <w:sz w:val="20"/>
                <w:szCs w:val="20"/>
                <w:rtl w:val="0"/>
              </w:rPr>
              <w:t xml:space="preserve">6.i</w:t>
            </w:r>
          </w:p>
        </w:tc>
        <w:tc>
          <w:tcPr>
            <w:shd w:fill="fce5cd" w:val="clear"/>
            <w:tcMar>
              <w:top w:w="85.0" w:type="dxa"/>
              <w:left w:w="85.0" w:type="dxa"/>
              <w:bottom w:w="85.0" w:type="dxa"/>
              <w:right w:w="85.0" w:type="dxa"/>
            </w:tcMar>
          </w:tcPr>
          <w:p w:rsidR="00000000" w:rsidDel="00000000" w:rsidP="00000000" w:rsidRDefault="00000000" w:rsidRPr="00000000" w14:paraId="0000021D">
            <w:pPr>
              <w:rPr>
                <w:rFonts w:ascii="Arial" w:cs="Arial" w:eastAsia="Arial" w:hAnsi="Arial"/>
                <w:sz w:val="20"/>
                <w:szCs w:val="20"/>
              </w:rPr>
            </w:pPr>
            <w:r w:rsidDel="00000000" w:rsidR="00000000" w:rsidRPr="00000000">
              <w:rPr>
                <w:rFonts w:ascii="Arial" w:cs="Arial" w:eastAsia="Arial" w:hAnsi="Arial"/>
                <w:sz w:val="20"/>
                <w:szCs w:val="20"/>
                <w:rtl w:val="0"/>
              </w:rPr>
              <w:t xml:space="preserve">Como vocês têm se certificado de que o projeto tem utilizado os recursos disponíveis com eficiência, minimizando desperdícios e não causando danos ao meio ambiente? [150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1F">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0">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21">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6.j</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22">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Como o projeto tem contribuído para promover mudanças relacionadas à posição das mulheres e das meninas e ao respeito recebido por elas em suas casas e comunidades? Que problemas continuam sendo enfrentados em relação à promoção da igualdade das mulheres na região do projeto? [150 palavras]</w:t>
            </w:r>
          </w:p>
          <w:p w:rsidR="00000000" w:rsidDel="00000000" w:rsidP="00000000" w:rsidRDefault="00000000" w:rsidRPr="00000000" w14:paraId="00000223">
            <w:pPr>
              <w:spacing w:after="120" w:lineRule="auto"/>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25">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6">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27">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6.k</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28">
            <w:pPr>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Como o projeto tem conseguido remover barreiras que impedem a participação plena de grupos vulneráveis no próprio projeto e na sociedade com um todo? [200 palavras]</w:t>
            </w:r>
          </w:p>
          <w:p w:rsidR="00000000" w:rsidDel="00000000" w:rsidP="00000000" w:rsidRDefault="00000000" w:rsidRPr="00000000" w14:paraId="00000229">
            <w:pPr>
              <w:rPr>
                <w:rFonts w:ascii="Arial" w:cs="Arial" w:eastAsia="Arial" w:hAnsi="Arial"/>
                <w:i w:val="1"/>
                <w:color w:val="ff33cc"/>
                <w:sz w:val="20"/>
                <w:szCs w:val="20"/>
              </w:rPr>
            </w:pPr>
            <w:r w:rsidDel="00000000" w:rsidR="00000000" w:rsidRPr="00000000">
              <w:rPr>
                <w:rFonts w:ascii="Arial" w:cs="Arial" w:eastAsia="Arial" w:hAnsi="Arial"/>
                <w:i w:val="1"/>
                <w:color w:val="ff33cc"/>
                <w:sz w:val="20"/>
                <w:szCs w:val="20"/>
                <w:rtl w:val="0"/>
              </w:rPr>
              <w:t xml:space="preserve">(As barreiras podem ser determinadas atitudes, leis/políticas e procedimentos que excluem certos grupos; acesso físico e acesso à informação.)</w:t>
            </w:r>
          </w:p>
          <w:p w:rsidR="00000000" w:rsidDel="00000000" w:rsidP="00000000" w:rsidRDefault="00000000" w:rsidRPr="00000000" w14:paraId="0000022A">
            <w:pPr>
              <w:jc w:val="both"/>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2C">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D">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2E">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2F">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7</w:t>
        <w:tab/>
        <w:t xml:space="preserve">Comunidades de fé locais</w:t>
      </w:r>
    </w:p>
    <w:p w:rsidR="00000000" w:rsidDel="00000000" w:rsidP="00000000" w:rsidRDefault="00000000" w:rsidRPr="00000000" w14:paraId="00000230">
      <w:pPr>
        <w:spacing w:after="0" w:lineRule="auto"/>
        <w:rPr>
          <w:rFonts w:ascii="Arial" w:cs="Arial" w:eastAsia="Arial" w:hAnsi="Arial"/>
          <w:sz w:val="20"/>
          <w:szCs w:val="20"/>
        </w:rPr>
      </w:pPr>
      <w:r w:rsidDel="00000000" w:rsidR="00000000" w:rsidRPr="00000000">
        <w:rPr>
          <w:rtl w:val="0"/>
        </w:rPr>
      </w:r>
    </w:p>
    <w:tbl>
      <w:tblPr>
        <w:tblStyle w:val="Table19"/>
        <w:tblW w:w="9585.0" w:type="dxa"/>
        <w:jc w:val="left"/>
        <w:tblInd w:w="-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5"/>
        <w:gridCol w:w="8910"/>
        <w:tblGridChange w:id="0">
          <w:tblGrid>
            <w:gridCol w:w="675"/>
            <w:gridCol w:w="8910"/>
          </w:tblGrid>
        </w:tblGridChange>
      </w:tblGrid>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31">
            <w:pPr>
              <w:rPr>
                <w:rFonts w:ascii="Arial" w:cs="Arial" w:eastAsia="Arial" w:hAnsi="Arial"/>
                <w:sz w:val="20"/>
                <w:szCs w:val="20"/>
              </w:rPr>
            </w:pPr>
            <w:r w:rsidDel="00000000" w:rsidR="00000000" w:rsidRPr="00000000">
              <w:rPr>
                <w:rFonts w:ascii="Arial" w:cs="Arial" w:eastAsia="Arial" w:hAnsi="Arial"/>
                <w:sz w:val="20"/>
                <w:szCs w:val="20"/>
                <w:rtl w:val="0"/>
              </w:rPr>
              <w:t xml:space="preserve">7.a</w:t>
            </w:r>
          </w:p>
        </w:tc>
        <w:tc>
          <w:tcPr>
            <w:shd w:fill="fce5cd" w:val="clear"/>
            <w:tcMar>
              <w:top w:w="85.0" w:type="dxa"/>
              <w:left w:w="85.0" w:type="dxa"/>
              <w:bottom w:w="85.0" w:type="dxa"/>
              <w:right w:w="85.0" w:type="dxa"/>
            </w:tcMar>
          </w:tcPr>
          <w:p w:rsidR="00000000" w:rsidDel="00000000" w:rsidP="00000000" w:rsidRDefault="00000000" w:rsidRPr="00000000" w14:paraId="00000232">
            <w:pPr>
              <w:rPr>
                <w:rFonts w:ascii="Arial" w:cs="Arial" w:eastAsia="Arial" w:hAnsi="Arial"/>
                <w:sz w:val="20"/>
                <w:szCs w:val="20"/>
              </w:rPr>
            </w:pPr>
            <w:r w:rsidDel="00000000" w:rsidR="00000000" w:rsidRPr="00000000">
              <w:rPr>
                <w:rFonts w:ascii="Arial" w:cs="Arial" w:eastAsia="Arial" w:hAnsi="Arial"/>
                <w:sz w:val="20"/>
                <w:szCs w:val="20"/>
                <w:rtl w:val="0"/>
              </w:rPr>
              <w:t xml:space="preserve">Que papel as comunidades de fé locais têm desempenhado no projeto? [200 palavras] </w:t>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34">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5">
            <w:pPr>
              <w:rPr>
                <w:rFonts w:ascii="Arial" w:cs="Arial" w:eastAsia="Arial" w:hAnsi="Arial"/>
                <w:sz w:val="20"/>
                <w:szCs w:val="20"/>
              </w:rPr>
            </w:pPr>
            <w:r w:rsidDel="00000000" w:rsidR="00000000" w:rsidRPr="00000000">
              <w:rPr>
                <w:rtl w:val="0"/>
              </w:rPr>
            </w:r>
          </w:p>
        </w:tc>
      </w:tr>
      <w:tr>
        <w:trPr>
          <w:cantSplit w:val="0"/>
          <w:trHeight w:val="360" w:hRule="atLeast"/>
          <w:tblHeader w:val="0"/>
        </w:trPr>
        <w:tc>
          <w:tcPr>
            <w:vMerge w:val="restart"/>
            <w:shd w:fill="fce5cd" w:val="clear"/>
            <w:tcMar>
              <w:top w:w="85.0" w:type="dxa"/>
              <w:left w:w="85.0" w:type="dxa"/>
              <w:bottom w:w="85.0" w:type="dxa"/>
              <w:right w:w="85.0" w:type="dxa"/>
            </w:tcMar>
          </w:tcPr>
          <w:p w:rsidR="00000000" w:rsidDel="00000000" w:rsidP="00000000" w:rsidRDefault="00000000" w:rsidRPr="00000000" w14:paraId="00000236">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7.b</w:t>
            </w:r>
            <w:r w:rsidDel="00000000" w:rsidR="00000000" w:rsidRPr="00000000">
              <w:rPr>
                <w:rtl w:val="0"/>
              </w:rPr>
            </w:r>
          </w:p>
        </w:tc>
        <w:tc>
          <w:tcPr>
            <w:shd w:fill="fce5cd" w:val="clear"/>
            <w:tcMar>
              <w:top w:w="85.0" w:type="dxa"/>
              <w:left w:w="85.0" w:type="dxa"/>
              <w:bottom w:w="85.0" w:type="dxa"/>
              <w:right w:w="85.0" w:type="dxa"/>
            </w:tcMar>
          </w:tcPr>
          <w:p w:rsidR="00000000" w:rsidDel="00000000" w:rsidP="00000000" w:rsidRDefault="00000000" w:rsidRPr="00000000" w14:paraId="00000237">
            <w:pPr>
              <w:rPr>
                <w:rFonts w:ascii="Arial" w:cs="Arial" w:eastAsia="Arial" w:hAnsi="Arial"/>
                <w:color w:val="ff00ff"/>
                <w:sz w:val="20"/>
                <w:szCs w:val="20"/>
              </w:rPr>
            </w:pPr>
            <w:r w:rsidDel="00000000" w:rsidR="00000000" w:rsidRPr="00000000">
              <w:rPr>
                <w:rFonts w:ascii="Arial" w:cs="Arial" w:eastAsia="Arial" w:hAnsi="Arial"/>
                <w:color w:val="ff33cc"/>
                <w:sz w:val="20"/>
                <w:szCs w:val="20"/>
                <w:rtl w:val="0"/>
              </w:rPr>
              <w:t xml:space="preserve">Como o projeto tem apoiado as ações das comunidades de fé locais? [150 palavras]</w:t>
            </w:r>
            <w:r w:rsidDel="00000000" w:rsidR="00000000" w:rsidRPr="00000000">
              <w:rPr>
                <w:rFonts w:ascii="Arial" w:cs="Arial" w:eastAsia="Arial" w:hAnsi="Arial"/>
                <w:sz w:val="20"/>
                <w:szCs w:val="20"/>
                <w:rtl w:val="0"/>
              </w:rPr>
              <w:t xml:space="preserve"> </w:t>
            </w:r>
            <w:r w:rsidDel="00000000" w:rsidR="00000000" w:rsidRPr="00000000">
              <w:rPr>
                <w:rtl w:val="0"/>
              </w:rPr>
            </w:r>
          </w:p>
        </w:tc>
      </w:tr>
      <w:tr>
        <w:trPr>
          <w:cantSplit w:val="0"/>
          <w:trHeight w:val="360" w:hRule="atLeast"/>
          <w:tblHeader w:val="0"/>
        </w:trPr>
        <w:tc>
          <w:tcPr>
            <w:vMerge w:val="continue"/>
            <w:shd w:fill="fce5cd" w:val="clear"/>
            <w:tcMar>
              <w:top w:w="85.0" w:type="dxa"/>
              <w:left w:w="85.0" w:type="dxa"/>
              <w:bottom w:w="85.0" w:type="dxa"/>
              <w:right w:w="85.0" w:type="dxa"/>
            </w:tcMar>
          </w:tcPr>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color w:val="ff00ff"/>
                <w:sz w:val="20"/>
                <w:szCs w:val="20"/>
              </w:rPr>
            </w:pPr>
            <w:r w:rsidDel="00000000" w:rsidR="00000000" w:rsidRPr="00000000">
              <w:rPr>
                <w:rtl w:val="0"/>
              </w:rPr>
            </w:r>
          </w:p>
        </w:tc>
        <w:tc>
          <w:tcPr>
            <w:tcMar>
              <w:top w:w="85.0" w:type="dxa"/>
              <w:left w:w="85.0" w:type="dxa"/>
              <w:bottom w:w="85.0" w:type="dxa"/>
              <w:right w:w="85.0" w:type="dxa"/>
            </w:tcMar>
          </w:tcPr>
          <w:p w:rsidR="00000000" w:rsidDel="00000000" w:rsidP="00000000" w:rsidRDefault="00000000" w:rsidRPr="00000000" w14:paraId="00000239">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A">
            <w:pP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3B">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C">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3D">
      <w:pPr>
        <w:rPr>
          <w:rFonts w:ascii="Arial" w:cs="Arial" w:eastAsia="Arial" w:hAnsi="Arial"/>
          <w:b w:val="1"/>
        </w:rPr>
      </w:pPr>
      <w:r w:rsidDel="00000000" w:rsidR="00000000" w:rsidRPr="00000000">
        <w:br w:type="page"/>
      </w:r>
      <w:r w:rsidDel="00000000" w:rsidR="00000000" w:rsidRPr="00000000">
        <w:rPr>
          <w:rtl w:val="0"/>
        </w:rPr>
      </w:r>
    </w:p>
    <w:p w:rsidR="00000000" w:rsidDel="00000000" w:rsidP="00000000" w:rsidRDefault="00000000" w:rsidRPr="00000000" w14:paraId="0000023E">
      <w:pPr>
        <w:spacing w:after="0" w:lineRule="auto"/>
        <w:rPr>
          <w:rFonts w:ascii="Arial" w:cs="Arial" w:eastAsia="Arial" w:hAnsi="Arial"/>
          <w:b w:val="1"/>
        </w:rPr>
      </w:pPr>
      <w:r w:rsidDel="00000000" w:rsidR="00000000" w:rsidRPr="00000000">
        <w:rPr>
          <w:rFonts w:ascii="Arial" w:cs="Arial" w:eastAsia="Arial" w:hAnsi="Arial"/>
          <w:b w:val="1"/>
          <w:rtl w:val="0"/>
        </w:rPr>
        <w:br w:type="textWrapping"/>
        <w:t xml:space="preserve">Seção 8</w:t>
        <w:tab/>
        <w:t xml:space="preserve">Estudos de casos e histórias de transformação </w:t>
      </w:r>
    </w:p>
    <w:p w:rsidR="00000000" w:rsidDel="00000000" w:rsidP="00000000" w:rsidRDefault="00000000" w:rsidRPr="00000000" w14:paraId="0000023F">
      <w:pPr>
        <w:rPr>
          <w:rFonts w:ascii="Arial" w:cs="Arial" w:eastAsia="Arial" w:hAnsi="Arial"/>
          <w:sz w:val="20"/>
          <w:szCs w:val="20"/>
        </w:rPr>
      </w:pPr>
      <w:r w:rsidDel="00000000" w:rsidR="00000000" w:rsidRPr="00000000">
        <w:rPr>
          <w:rFonts w:ascii="Arial" w:cs="Arial" w:eastAsia="Arial" w:hAnsi="Arial"/>
          <w:sz w:val="20"/>
          <w:szCs w:val="20"/>
          <w:rtl w:val="0"/>
        </w:rPr>
        <w:br w:type="textWrapping"/>
        <w:t xml:space="preserve">Inclua pelo menos uma história ou estudo de caso relativo ao projeto (de preferência três) que tenha(m) ocorrido durante o período coberto por este relatório. Inclua também fotografias e vídeos, pois eles realmente ajudam a promover o projeto junto aos nossos apoiadores.</w:t>
        <w:br w:type="textWrapping"/>
      </w:r>
      <w:r w:rsidDel="00000000" w:rsidR="00000000" w:rsidRPr="00000000">
        <w:rPr>
          <w:rFonts w:ascii="Arial" w:cs="Arial" w:eastAsia="Arial" w:hAnsi="Arial"/>
          <w:b w:val="1"/>
          <w:color w:val="00b050"/>
          <w:sz w:val="24"/>
          <w:szCs w:val="24"/>
          <w:rtl w:val="0"/>
        </w:rPr>
        <w:t xml:space="preserve">Orientação</w:t>
      </w:r>
      <w:r w:rsidDel="00000000" w:rsidR="00000000" w:rsidRPr="00000000">
        <w:rPr>
          <w:rtl w:val="0"/>
        </w:rPr>
      </w:r>
    </w:p>
    <w:p w:rsidR="00000000" w:rsidDel="00000000" w:rsidP="00000000" w:rsidRDefault="00000000" w:rsidRPr="00000000" w14:paraId="00000240">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1">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Obs.: As histórias poderão ser compartilhadas com o público em geral e, portanto, devem ser obtidos os devidos consentimentos. Confirme a seguir se os formulários de consentimento foram assinados e, se esse não for o caso, forneça detalhes sobre quaisquer restrições que precisam ser levadas em conta quanto ao uso do material enviado.</w:t>
      </w:r>
    </w:p>
    <w:p w:rsidR="00000000" w:rsidDel="00000000" w:rsidP="00000000" w:rsidRDefault="00000000" w:rsidRPr="00000000" w14:paraId="00000242">
      <w:pPr>
        <w:spacing w:after="0" w:lineRule="auto"/>
        <w:rPr>
          <w:rFonts w:ascii="Arial" w:cs="Arial" w:eastAsia="Arial" w:hAnsi="Arial"/>
          <w:sz w:val="20"/>
          <w:szCs w:val="20"/>
        </w:rPr>
      </w:pPr>
      <w:r w:rsidDel="00000000" w:rsidR="00000000" w:rsidRPr="00000000">
        <w:rPr>
          <w:rtl w:val="0"/>
        </w:rPr>
      </w:r>
    </w:p>
    <w:tbl>
      <w:tblPr>
        <w:tblStyle w:val="Table20"/>
        <w:tblW w:w="9559.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59"/>
        <w:tblGridChange w:id="0">
          <w:tblGrid>
            <w:gridCol w:w="9559"/>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43">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4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45">
      <w:pPr>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O objetivo das histórias é exemplificar as mudanças que estão ocorrendo como resultado do trabalho do projeto. Por exemplo: compare a situação de determinado participante (beneficiário) antes do projeto ter sido iniciado com a sua situação atual. Use a tabela a seguir e pergunte ao(s) seu(s) parceiro(s) patrocinador(es) se há um formato específico a ser seguido.</w:t>
      </w:r>
    </w:p>
    <w:p w:rsidR="00000000" w:rsidDel="00000000" w:rsidP="00000000" w:rsidRDefault="00000000" w:rsidRPr="00000000" w14:paraId="00000246">
      <w:pPr>
        <w:spacing w:after="0" w:lineRule="auto"/>
        <w:rPr>
          <w:rFonts w:ascii="Arial" w:cs="Arial" w:eastAsia="Arial" w:hAnsi="Arial"/>
          <w:sz w:val="20"/>
          <w:szCs w:val="20"/>
        </w:rPr>
      </w:pPr>
      <w:r w:rsidDel="00000000" w:rsidR="00000000" w:rsidRPr="00000000">
        <w:rPr>
          <w:rtl w:val="0"/>
        </w:rPr>
      </w:r>
    </w:p>
    <w:tbl>
      <w:tblPr>
        <w:tblStyle w:val="Table21"/>
        <w:tblW w:w="957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01"/>
        <w:gridCol w:w="5469"/>
        <w:tblGridChange w:id="0">
          <w:tblGrid>
            <w:gridCol w:w="4101"/>
            <w:gridCol w:w="5469"/>
          </w:tblGrid>
        </w:tblGridChange>
      </w:tblGrid>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7">
            <w:pPr>
              <w:widowControl w:val="0"/>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Quais são os dados do(a) participante (beneficiário)? (nome ou nome fictício, idade, detalhes sobre a família, localização e ocupação ou posição na comunidade)</w:t>
            </w:r>
          </w:p>
        </w:tc>
        <w:tc>
          <w:tcPr>
            <w:shd w:fill="auto" w:val="clear"/>
            <w:tcMar>
              <w:top w:w="85.0" w:type="dxa"/>
              <w:left w:w="85.0" w:type="dxa"/>
              <w:bottom w:w="85.0" w:type="dxa"/>
              <w:right w:w="85.0" w:type="dxa"/>
            </w:tcMar>
          </w:tcPr>
          <w:p w:rsidR="00000000" w:rsidDel="00000000" w:rsidP="00000000" w:rsidRDefault="00000000" w:rsidRPr="00000000" w14:paraId="00000248">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9">
            <w:pPr>
              <w:widowControl w:val="0"/>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Descreva as necessidades do(a) participante (beneficiário) antes do projeto. Que problemas ele enfrentava e por quê?</w:t>
            </w:r>
          </w:p>
        </w:tc>
        <w:tc>
          <w:tcPr>
            <w:shd w:fill="auto" w:val="clear"/>
            <w:tcMar>
              <w:top w:w="85.0" w:type="dxa"/>
              <w:left w:w="85.0" w:type="dxa"/>
              <w:bottom w:w="85.0" w:type="dxa"/>
              <w:right w:w="85.0" w:type="dxa"/>
            </w:tcMar>
          </w:tcPr>
          <w:p w:rsidR="00000000" w:rsidDel="00000000" w:rsidP="00000000" w:rsidRDefault="00000000" w:rsidRPr="00000000" w14:paraId="0000024A">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B">
            <w:pPr>
              <w:widowControl w:val="0"/>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Descreva claramente o que o projeto fez para criar uma solução para o problema enfrentado pelo(a) participante (beneficiário).</w:t>
            </w:r>
          </w:p>
        </w:tc>
        <w:tc>
          <w:tcPr>
            <w:shd w:fill="auto" w:val="clear"/>
            <w:tcMar>
              <w:top w:w="85.0" w:type="dxa"/>
              <w:left w:w="85.0" w:type="dxa"/>
              <w:bottom w:w="85.0" w:type="dxa"/>
              <w:right w:w="85.0" w:type="dxa"/>
            </w:tcMar>
          </w:tcPr>
          <w:p w:rsidR="00000000" w:rsidDel="00000000" w:rsidP="00000000" w:rsidRDefault="00000000" w:rsidRPr="00000000" w14:paraId="0000024C">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D">
            <w:pPr>
              <w:widowControl w:val="0"/>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Como a vida do(a) participante (beneficiário) mudou como resultado do projeto? O que ele(a) espera para o futuro?</w:t>
            </w:r>
          </w:p>
        </w:tc>
        <w:tc>
          <w:tcPr>
            <w:shd w:fill="auto" w:val="clear"/>
            <w:tcMar>
              <w:top w:w="85.0" w:type="dxa"/>
              <w:left w:w="85.0" w:type="dxa"/>
              <w:bottom w:w="85.0" w:type="dxa"/>
              <w:right w:w="85.0" w:type="dxa"/>
            </w:tcMar>
          </w:tcPr>
          <w:p w:rsidR="00000000" w:rsidDel="00000000" w:rsidP="00000000" w:rsidRDefault="00000000" w:rsidRPr="00000000" w14:paraId="0000024E">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85.0" w:type="dxa"/>
              <w:left w:w="85.0" w:type="dxa"/>
              <w:bottom w:w="85.0" w:type="dxa"/>
              <w:right w:w="85.0" w:type="dxa"/>
            </w:tcMar>
          </w:tcPr>
          <w:p w:rsidR="00000000" w:rsidDel="00000000" w:rsidP="00000000" w:rsidRDefault="00000000" w:rsidRPr="00000000" w14:paraId="0000024F">
            <w:pPr>
              <w:widowControl w:val="0"/>
              <w:shd w:fill="ffffff" w:val="clear"/>
              <w:rPr>
                <w:rFonts w:ascii="Arial" w:cs="Arial" w:eastAsia="Arial" w:hAnsi="Arial"/>
                <w:sz w:val="20"/>
                <w:szCs w:val="20"/>
              </w:rPr>
            </w:pPr>
            <w:r w:rsidDel="00000000" w:rsidR="00000000" w:rsidRPr="00000000">
              <w:rPr>
                <w:rFonts w:ascii="Arial" w:cs="Arial" w:eastAsia="Arial" w:hAnsi="Arial"/>
                <w:sz w:val="20"/>
                <w:szCs w:val="20"/>
                <w:rtl w:val="0"/>
              </w:rPr>
              <w:t xml:space="preserve">Inclua citações e imagens disponíveis para acompanhar a história.</w:t>
            </w:r>
          </w:p>
        </w:tc>
        <w:tc>
          <w:tcPr>
            <w:shd w:fill="auto" w:val="clear"/>
            <w:tcMar>
              <w:top w:w="85.0" w:type="dxa"/>
              <w:left w:w="85.0" w:type="dxa"/>
              <w:bottom w:w="85.0" w:type="dxa"/>
              <w:right w:w="85.0" w:type="dxa"/>
            </w:tcMar>
          </w:tcPr>
          <w:p w:rsidR="00000000" w:rsidDel="00000000" w:rsidP="00000000" w:rsidRDefault="00000000" w:rsidRPr="00000000" w14:paraId="00000250">
            <w:pPr>
              <w:widowControl w:val="0"/>
              <w:pBdr>
                <w:top w:space="0" w:sz="0" w:val="nil"/>
                <w:left w:space="0" w:sz="0" w:val="nil"/>
                <w:bottom w:space="0" w:sz="0" w:val="nil"/>
                <w:right w:space="0" w:sz="0" w:val="nil"/>
                <w:between w:space="0" w:sz="0" w:val="nil"/>
              </w:pBdr>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51">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2">
      <w:pPr>
        <w:spacing w:after="0"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3">
      <w:pPr>
        <w:spacing w:after="0" w:lineRule="auto"/>
        <w:rPr>
          <w:rFonts w:ascii="Arial" w:cs="Arial" w:eastAsia="Arial" w:hAnsi="Arial"/>
          <w:b w:val="1"/>
        </w:rPr>
      </w:pPr>
      <w:r w:rsidDel="00000000" w:rsidR="00000000" w:rsidRPr="00000000">
        <w:rPr>
          <w:rFonts w:ascii="Arial" w:cs="Arial" w:eastAsia="Arial" w:hAnsi="Arial"/>
          <w:b w:val="1"/>
          <w:rtl w:val="0"/>
        </w:rPr>
        <w:t xml:space="preserve">Seção 9 </w:t>
        <w:tab/>
        <w:t xml:space="preserve">Relatório financeiro </w:t>
      </w:r>
    </w:p>
    <w:p w:rsidR="00000000" w:rsidDel="00000000" w:rsidP="00000000" w:rsidRDefault="00000000" w:rsidRPr="00000000" w14:paraId="00000254">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5">
      <w:pPr>
        <w:spacing w:after="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Utilize a planilha Excel chamada</w:t>
      </w:r>
      <w:r w:rsidDel="00000000" w:rsidR="00000000" w:rsidRPr="00000000">
        <w:rPr>
          <w:rFonts w:ascii="Arial" w:cs="Arial" w:eastAsia="Arial" w:hAnsi="Arial"/>
          <w:b w:val="1"/>
          <w:sz w:val="20"/>
          <w:szCs w:val="20"/>
          <w:rtl w:val="0"/>
        </w:rPr>
        <w:t xml:space="preserve"> Roteiro da Miqueias Global para um relatório financeiro. </w:t>
      </w:r>
    </w:p>
    <w:p w:rsidR="00000000" w:rsidDel="00000000" w:rsidP="00000000" w:rsidRDefault="00000000" w:rsidRPr="00000000" w14:paraId="0000025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58">
      <w:pPr>
        <w:spacing w:after="0" w:lineRule="auto"/>
        <w:rPr>
          <w:rFonts w:ascii="Arial" w:cs="Arial" w:eastAsia="Arial" w:hAnsi="Arial"/>
        </w:rPr>
      </w:pPr>
      <w:r w:rsidDel="00000000" w:rsidR="00000000" w:rsidRPr="00000000">
        <w:rPr>
          <w:rFonts w:ascii="Arial" w:cs="Arial" w:eastAsia="Arial" w:hAnsi="Arial"/>
          <w:b w:val="1"/>
          <w:rtl w:val="0"/>
        </w:rPr>
        <w:t xml:space="preserve">Seção 10</w:t>
        <w:tab/>
        <w:t xml:space="preserve">Plano de trabalho anual </w:t>
      </w:r>
      <w:r w:rsidDel="00000000" w:rsidR="00000000" w:rsidRPr="00000000">
        <w:rPr>
          <w:rtl w:val="0"/>
        </w:rPr>
      </w:r>
    </w:p>
    <w:p w:rsidR="00000000" w:rsidDel="00000000" w:rsidP="00000000" w:rsidRDefault="00000000" w:rsidRPr="00000000" w14:paraId="00000259">
      <w:pPr>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A">
      <w:pPr>
        <w:spacing w:after="0" w:lineRule="auto"/>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Atualize o plano de trabalho anual para o próximo período, mostrando o cronograma das atividades do projeto. O plano deve ser baseado nas atividades descritas no marco lógico, mas pode ser revisado se for necessário fazer ajustes. Certifique-se de que as mudanças mencionadas na resposta à pergunta 3.c sejam consideradas.</w:t>
      </w:r>
    </w:p>
    <w:p w:rsidR="00000000" w:rsidDel="00000000" w:rsidP="00000000" w:rsidRDefault="00000000" w:rsidRPr="00000000" w14:paraId="0000025B">
      <w:pPr>
        <w:spacing w:after="0" w:lineRule="auto"/>
        <w:rPr>
          <w:rFonts w:ascii="Arial" w:cs="Arial" w:eastAsia="Arial" w:hAnsi="Arial"/>
          <w:color w:val="ff00ff"/>
          <w:sz w:val="20"/>
          <w:szCs w:val="20"/>
        </w:rPr>
      </w:pPr>
      <w:r w:rsidDel="00000000" w:rsidR="00000000" w:rsidRPr="00000000">
        <w:rPr>
          <w:rFonts w:ascii="Arial" w:cs="Arial" w:eastAsia="Arial" w:hAnsi="Arial"/>
          <w:b w:val="1"/>
          <w:color w:val="00b050"/>
          <w:sz w:val="20"/>
          <w:szCs w:val="20"/>
          <w:rtl w:val="0"/>
        </w:rPr>
        <w:t xml:space="preserve">Orientação</w:t>
      </w:r>
      <w:r w:rsidDel="00000000" w:rsidR="00000000" w:rsidRPr="00000000">
        <w:rPr>
          <w:rtl w:val="0"/>
        </w:rPr>
      </w:r>
    </w:p>
    <w:p w:rsidR="00000000" w:rsidDel="00000000" w:rsidP="00000000" w:rsidRDefault="00000000" w:rsidRPr="00000000" w14:paraId="0000025C">
      <w:pPr>
        <w:spacing w:after="0" w:lineRule="auto"/>
        <w:rPr>
          <w:rFonts w:ascii="Arial" w:cs="Arial" w:eastAsia="Arial" w:hAnsi="Arial"/>
          <w:color w:val="ff00ff"/>
          <w:sz w:val="20"/>
          <w:szCs w:val="20"/>
        </w:rPr>
      </w:pPr>
      <w:r w:rsidDel="00000000" w:rsidR="00000000" w:rsidRPr="00000000">
        <w:rPr>
          <w:rtl w:val="0"/>
        </w:rPr>
      </w:r>
    </w:p>
    <w:p w:rsidR="00000000" w:rsidDel="00000000" w:rsidP="00000000" w:rsidRDefault="00000000" w:rsidRPr="00000000" w14:paraId="0000025D">
      <w:pPr>
        <w:spacing w:after="0" w:lineRule="auto"/>
        <w:rPr>
          <w:rFonts w:ascii="Arial" w:cs="Arial" w:eastAsia="Arial" w:hAnsi="Arial"/>
          <w:color w:val="ff33cc"/>
          <w:sz w:val="20"/>
          <w:szCs w:val="20"/>
        </w:rPr>
      </w:pPr>
      <w:r w:rsidDel="00000000" w:rsidR="00000000" w:rsidRPr="00000000">
        <w:rPr>
          <w:rFonts w:ascii="Arial" w:cs="Arial" w:eastAsia="Arial" w:hAnsi="Arial"/>
          <w:color w:val="ff33cc"/>
          <w:sz w:val="20"/>
          <w:szCs w:val="20"/>
          <w:rtl w:val="0"/>
        </w:rPr>
        <w:t xml:space="preserve">O Anexo B inclui um exemplo, mas fique à vontade para utilizar um formato próprio, se desejar. </w:t>
      </w:r>
    </w:p>
    <w:p w:rsidR="00000000" w:rsidDel="00000000" w:rsidP="00000000" w:rsidRDefault="00000000" w:rsidRPr="00000000" w14:paraId="0000025E">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25F">
      <w:pPr>
        <w:widowControl w:val="0"/>
        <w:tabs>
          <w:tab w:val="left" w:leader="none" w:pos="560"/>
          <w:tab w:val="left" w:leader="none" w:pos="1120"/>
          <w:tab w:val="left" w:leader="none" w:pos="1680"/>
          <w:tab w:val="left" w:leader="none" w:pos="2240"/>
          <w:tab w:val="left" w:leader="none" w:pos="2800"/>
          <w:tab w:val="left" w:leader="none" w:pos="3360"/>
          <w:tab w:val="left" w:leader="none" w:pos="3920"/>
          <w:tab w:val="left" w:leader="none" w:pos="4480"/>
          <w:tab w:val="left" w:leader="none" w:pos="5040"/>
          <w:tab w:val="left" w:leader="none" w:pos="5600"/>
          <w:tab w:val="left" w:leader="none" w:pos="6160"/>
          <w:tab w:val="left" w:leader="none" w:pos="6720"/>
        </w:tabs>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br w:type="textWrapping"/>
        <w:br w:type="textWrapping"/>
      </w:r>
    </w:p>
    <w:p w:rsidR="00000000" w:rsidDel="00000000" w:rsidP="00000000" w:rsidRDefault="00000000" w:rsidRPr="00000000" w14:paraId="00000260">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Anexo A </w:t>
        <w:tab/>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rtl w:val="0"/>
        </w:rPr>
        <w:t xml:space="preserve">Norma Humanitária Essencial para a Qualidade e Prestação de Contas </w:t>
      </w:r>
    </w:p>
    <w:p w:rsidR="00000000" w:rsidDel="00000000" w:rsidP="00000000" w:rsidRDefault="00000000" w:rsidRPr="00000000" w14:paraId="00000261">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2">
      <w:pPr>
        <w:spacing w:after="0" w:lineRule="auto"/>
        <w:ind w:left="720" w:firstLine="720"/>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Os Nove Compromissos </w:t>
      </w:r>
    </w:p>
    <w:p w:rsidR="00000000" w:rsidDel="00000000" w:rsidP="00000000" w:rsidRDefault="00000000" w:rsidRPr="00000000" w14:paraId="00000263">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4">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5">
      <w:pPr>
        <w:spacing w:after="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Pr>
        <w:drawing>
          <wp:inline distB="0" distT="0" distL="0" distR="0">
            <wp:extent cx="5980430" cy="604139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80430" cy="604139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7">
      <w:pPr>
        <w:spacing w:after="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268">
      <w:pPr>
        <w:spacing w:after="0" w:lineRule="auto"/>
        <w:jc w:val="both"/>
        <w:rPr>
          <w:rFonts w:ascii="Arial" w:cs="Arial" w:eastAsia="Arial" w:hAnsi="Arial"/>
          <w:b w:val="1"/>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269">
      <w:pPr>
        <w:spacing w:after="0" w:lineRule="auto"/>
        <w:jc w:val="both"/>
        <w:rPr>
          <w:rFonts w:ascii="Arial" w:cs="Arial" w:eastAsia="Arial" w:hAnsi="Arial"/>
          <w:b w:val="1"/>
        </w:rPr>
      </w:pPr>
      <w:r w:rsidDel="00000000" w:rsidR="00000000" w:rsidRPr="00000000">
        <w:rPr>
          <w:rFonts w:ascii="Arial" w:cs="Arial" w:eastAsia="Arial" w:hAnsi="Arial"/>
          <w:b w:val="1"/>
          <w:rtl w:val="0"/>
        </w:rPr>
        <w:br w:type="textWrapping"/>
        <w:t xml:space="preserve">Anexo B</w:t>
        <w:tab/>
        <w:t xml:space="preserve">Plano de trabalho anual</w:t>
      </w:r>
    </w:p>
    <w:p w:rsidR="00000000" w:rsidDel="00000000" w:rsidP="00000000" w:rsidRDefault="00000000" w:rsidRPr="00000000" w14:paraId="0000026A">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6B">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Este é um exemplo do tipo de formato que poderá ser utilizado para elaborar um plano de trabalho, mostrando as atividades do projeto em uma linha do tempo (cronograma). No exemplo a seguir, o projeto tem apenas 18 meses de duração, permitindo que ele seja mostrado aqui em trimestres. Outra opção é dividir as colunas em meses e mostrar quais atividades serão realizadas em cada mês. O formato escolhido dependerá do tipo de projeto que estiver sendo elaborado, bem como a sua duração. </w:t>
      </w:r>
    </w:p>
    <w:p w:rsidR="00000000" w:rsidDel="00000000" w:rsidP="00000000" w:rsidRDefault="00000000" w:rsidRPr="00000000" w14:paraId="0000026C">
      <w:pPr>
        <w:spacing w:after="0" w:lineRule="auto"/>
        <w:jc w:val="both"/>
        <w:rPr>
          <w:rFonts w:ascii="Arial" w:cs="Arial" w:eastAsia="Arial" w:hAnsi="Arial"/>
          <w:sz w:val="20"/>
          <w:szCs w:val="20"/>
        </w:rPr>
      </w:pPr>
      <w:r w:rsidDel="00000000" w:rsidR="00000000" w:rsidRPr="00000000">
        <w:rPr>
          <w:rtl w:val="0"/>
        </w:rPr>
      </w:r>
    </w:p>
    <w:tbl>
      <w:tblPr>
        <w:tblStyle w:val="Table22"/>
        <w:tblW w:w="9540.0" w:type="dxa"/>
        <w:jc w:val="left"/>
        <w:tblInd w:w="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75"/>
        <w:gridCol w:w="615"/>
        <w:gridCol w:w="630"/>
        <w:gridCol w:w="600"/>
        <w:gridCol w:w="645"/>
        <w:gridCol w:w="630"/>
        <w:gridCol w:w="645"/>
        <w:tblGridChange w:id="0">
          <w:tblGrid>
            <w:gridCol w:w="5775"/>
            <w:gridCol w:w="615"/>
            <w:gridCol w:w="630"/>
            <w:gridCol w:w="600"/>
            <w:gridCol w:w="645"/>
            <w:gridCol w:w="630"/>
            <w:gridCol w:w="645"/>
          </w:tblGrid>
        </w:tblGridChange>
      </w:tblGrid>
      <w:tr>
        <w:trPr>
          <w:cantSplit w:val="0"/>
          <w:tblHeader w:val="0"/>
        </w:trPr>
        <w:tc>
          <w:tcPr>
            <w:shd w:fill="fce5cd" w:val="clear"/>
            <w:tcMar>
              <w:top w:w="100.0" w:type="dxa"/>
              <w:left w:w="100.0" w:type="dxa"/>
              <w:bottom w:w="100.0" w:type="dxa"/>
              <w:right w:w="100.0" w:type="dxa"/>
            </w:tcMar>
          </w:tcPr>
          <w:p w:rsidR="00000000" w:rsidDel="00000000" w:rsidP="00000000" w:rsidRDefault="00000000" w:rsidRPr="00000000" w14:paraId="0000026D">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Atividades </w:t>
            </w:r>
          </w:p>
        </w:tc>
        <w:tc>
          <w:tcPr>
            <w:shd w:fill="fce5cd" w:val="clear"/>
            <w:tcMar>
              <w:top w:w="100.0" w:type="dxa"/>
              <w:left w:w="100.0" w:type="dxa"/>
              <w:bottom w:w="100.0" w:type="dxa"/>
              <w:right w:w="100.0" w:type="dxa"/>
            </w:tcMar>
          </w:tcPr>
          <w:p w:rsidR="00000000" w:rsidDel="00000000" w:rsidP="00000000" w:rsidRDefault="00000000" w:rsidRPr="00000000" w14:paraId="0000026E">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T1*</w:t>
            </w:r>
          </w:p>
        </w:tc>
        <w:tc>
          <w:tcPr>
            <w:shd w:fill="fce5cd" w:val="clear"/>
            <w:tcMar>
              <w:top w:w="100.0" w:type="dxa"/>
              <w:left w:w="100.0" w:type="dxa"/>
              <w:bottom w:w="100.0" w:type="dxa"/>
              <w:right w:w="100.0" w:type="dxa"/>
            </w:tcMar>
          </w:tcPr>
          <w:p w:rsidR="00000000" w:rsidDel="00000000" w:rsidP="00000000" w:rsidRDefault="00000000" w:rsidRPr="00000000" w14:paraId="0000026F">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T2</w:t>
            </w:r>
          </w:p>
        </w:tc>
        <w:tc>
          <w:tcPr>
            <w:shd w:fill="fce5cd" w:val="clear"/>
            <w:tcMar>
              <w:top w:w="100.0" w:type="dxa"/>
              <w:left w:w="100.0" w:type="dxa"/>
              <w:bottom w:w="100.0" w:type="dxa"/>
              <w:right w:w="100.0" w:type="dxa"/>
            </w:tcMar>
          </w:tcPr>
          <w:p w:rsidR="00000000" w:rsidDel="00000000" w:rsidP="00000000" w:rsidRDefault="00000000" w:rsidRPr="00000000" w14:paraId="00000270">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T3</w:t>
            </w:r>
          </w:p>
        </w:tc>
        <w:tc>
          <w:tcPr>
            <w:shd w:fill="fce5cd" w:val="clear"/>
            <w:tcMar>
              <w:top w:w="100.0" w:type="dxa"/>
              <w:left w:w="100.0" w:type="dxa"/>
              <w:bottom w:w="100.0" w:type="dxa"/>
              <w:right w:w="100.0" w:type="dxa"/>
            </w:tcMar>
          </w:tcPr>
          <w:p w:rsidR="00000000" w:rsidDel="00000000" w:rsidP="00000000" w:rsidRDefault="00000000" w:rsidRPr="00000000" w14:paraId="00000271">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T4</w:t>
            </w:r>
          </w:p>
        </w:tc>
        <w:tc>
          <w:tcPr>
            <w:shd w:fill="fce5cd" w:val="clear"/>
            <w:tcMar>
              <w:top w:w="100.0" w:type="dxa"/>
              <w:left w:w="100.0" w:type="dxa"/>
              <w:bottom w:w="100.0" w:type="dxa"/>
              <w:right w:w="100.0" w:type="dxa"/>
            </w:tcMar>
          </w:tcPr>
          <w:p w:rsidR="00000000" w:rsidDel="00000000" w:rsidP="00000000" w:rsidRDefault="00000000" w:rsidRPr="00000000" w14:paraId="00000272">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T5</w:t>
            </w:r>
          </w:p>
        </w:tc>
        <w:tc>
          <w:tcPr>
            <w:shd w:fill="fce5cd" w:val="clear"/>
            <w:tcMar>
              <w:top w:w="100.0" w:type="dxa"/>
              <w:left w:w="100.0" w:type="dxa"/>
              <w:bottom w:w="100.0" w:type="dxa"/>
              <w:right w:w="100.0" w:type="dxa"/>
            </w:tcMar>
          </w:tcPr>
          <w:p w:rsidR="00000000" w:rsidDel="00000000" w:rsidP="00000000" w:rsidRDefault="00000000" w:rsidRPr="00000000" w14:paraId="00000273">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T6</w:t>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74">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1: Sistema de gestão participativa dos recursos hídricos estabelecido em cada subárea de Nimallu até o final de janeiro de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7B">
            <w:pPr>
              <w:widowControl w:val="0"/>
              <w:numPr>
                <w:ilvl w:val="1"/>
                <w:numId w:val="1"/>
              </w:numPr>
              <w:tabs>
                <w:tab w:val="left" w:leader="none" w:pos="340"/>
                <w:tab w:val="left" w:leader="none" w:pos="850"/>
                <w:tab w:val="left" w:leader="none" w:pos="1474"/>
                <w:tab w:val="left" w:leader="none" w:pos="1814"/>
              </w:tabs>
              <w:spacing w:after="0" w:lineRule="auto"/>
              <w:ind w:left="360" w:hanging="360"/>
              <w:rPr>
                <w:rFonts w:ascii="Arial" w:cs="Arial" w:eastAsia="Arial" w:hAnsi="Arial"/>
                <w:sz w:val="20"/>
                <w:szCs w:val="20"/>
              </w:rPr>
            </w:pPr>
            <w:r w:rsidDel="00000000" w:rsidR="00000000" w:rsidRPr="00000000">
              <w:rPr>
                <w:rFonts w:ascii="Arial" w:cs="Arial" w:eastAsia="Arial" w:hAnsi="Arial"/>
                <w:sz w:val="20"/>
                <w:szCs w:val="20"/>
                <w:rtl w:val="0"/>
              </w:rPr>
              <w:t xml:space="preserve">Estabelecer um comitê de usuários de água (CUA) dentro de cada subárea de Nimallu até o final de abril de 2020.</w:t>
            </w:r>
          </w:p>
        </w:tc>
        <w:tc>
          <w:tcPr>
            <w:shd w:fill="b7b7b7" w:val="clear"/>
            <w:tcMar>
              <w:top w:w="100.0" w:type="dxa"/>
              <w:left w:w="100.0" w:type="dxa"/>
              <w:bottom w:w="100.0" w:type="dxa"/>
              <w:right w:w="100.0" w:type="dxa"/>
            </w:tcMar>
          </w:tcPr>
          <w:p w:rsidR="00000000" w:rsidDel="00000000" w:rsidP="00000000" w:rsidRDefault="00000000" w:rsidRPr="00000000" w14:paraId="0000027C">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D">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E">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7F">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0">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1">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2">
            <w:pPr>
              <w:widowControl w:val="0"/>
              <w:tabs>
                <w:tab w:val="left" w:leader="none" w:pos="340"/>
                <w:tab w:val="left" w:leader="none" w:pos="850"/>
                <w:tab w:val="left" w:leader="none" w:pos="1474"/>
                <w:tab w:val="left" w:leader="none" w:pos="1814"/>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1.2 Fornecer treinamento para os membros de cada CUA em como realizar pesquisas, planejar, monitorar, e elaborar propostas até o final de junho de 2020</w:t>
            </w:r>
          </w:p>
        </w:tc>
        <w:tc>
          <w:tcPr>
            <w:shd w:fill="b7b7b7" w:val="clear"/>
            <w:tcMar>
              <w:top w:w="100.0" w:type="dxa"/>
              <w:left w:w="100.0" w:type="dxa"/>
              <w:bottom w:w="100.0" w:type="dxa"/>
              <w:right w:w="100.0" w:type="dxa"/>
            </w:tcMar>
          </w:tcPr>
          <w:p w:rsidR="00000000" w:rsidDel="00000000" w:rsidP="00000000" w:rsidRDefault="00000000" w:rsidRPr="00000000" w14:paraId="00000283">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84">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5">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6">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7">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8">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89">
            <w:pPr>
              <w:widowControl w:val="0"/>
              <w:tabs>
                <w:tab w:val="left" w:leader="none" w:pos="340"/>
                <w:tab w:val="left" w:leader="none" w:pos="850"/>
                <w:tab w:val="left" w:leader="none" w:pos="1474"/>
                <w:tab w:val="left" w:leader="none" w:pos="1814"/>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1.3 As comunidades realizam pesquisas de linha de base e de monitoramento relativas ao uso da água e à necessidade de água e entregam as suas propostas até o final de julho de 2020. </w:t>
            </w:r>
          </w:p>
        </w:tc>
        <w:tc>
          <w:tcPr>
            <w:shd w:fill="b7b7b7" w:val="clear"/>
            <w:tcMar>
              <w:top w:w="100.0" w:type="dxa"/>
              <w:left w:w="100.0" w:type="dxa"/>
              <w:bottom w:w="100.0" w:type="dxa"/>
              <w:right w:w="100.0" w:type="dxa"/>
            </w:tcMar>
          </w:tcPr>
          <w:p w:rsidR="00000000" w:rsidDel="00000000" w:rsidP="00000000" w:rsidRDefault="00000000" w:rsidRPr="00000000" w14:paraId="0000028A">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8B">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C">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D">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E">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8F">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0">
            <w:pPr>
              <w:widowControl w:val="0"/>
              <w:tabs>
                <w:tab w:val="left" w:leader="none" w:pos="340"/>
                <w:tab w:val="left" w:leader="none" w:pos="850"/>
                <w:tab w:val="left" w:leader="none" w:pos="1474"/>
                <w:tab w:val="left" w:leader="none" w:pos="1814"/>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1.4 Realizar reuniões regionais de planejamento com o departamento distrital de água e os CUAs. </w:t>
            </w:r>
          </w:p>
        </w:tc>
        <w:tc>
          <w:tcPr>
            <w:shd w:fill="b7b7b7" w:val="clear"/>
            <w:tcMar>
              <w:top w:w="100.0" w:type="dxa"/>
              <w:left w:w="100.0" w:type="dxa"/>
              <w:bottom w:w="100.0" w:type="dxa"/>
              <w:right w:w="100.0" w:type="dxa"/>
            </w:tcMar>
          </w:tcPr>
          <w:p w:rsidR="00000000" w:rsidDel="00000000" w:rsidP="00000000" w:rsidRDefault="00000000" w:rsidRPr="00000000" w14:paraId="00000291">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2">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3">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4">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5">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96">
            <w:pPr>
              <w:widowControl w:val="0"/>
              <w:spacing w:after="0" w:lineRule="auto"/>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97">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2:  Fontes de água melhoradas ou substituídas em cada subárea de Nimallu até o final de maio de 2021. </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9E">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2.1 O comitê local seleciona agentes comunitários de água (ACAs) em cada subárea de Nimallu até o final de maio de 2020.</w:t>
            </w:r>
          </w:p>
        </w:tc>
        <w:tc>
          <w:tcPr>
            <w:shd w:fill="b7b7b7" w:val="clear"/>
            <w:tcMar>
              <w:top w:w="100.0" w:type="dxa"/>
              <w:left w:w="100.0" w:type="dxa"/>
              <w:bottom w:w="100.0" w:type="dxa"/>
              <w:right w:w="100.0" w:type="dxa"/>
            </w:tcMar>
          </w:tcPr>
          <w:p w:rsidR="00000000" w:rsidDel="00000000" w:rsidP="00000000" w:rsidRDefault="00000000" w:rsidRPr="00000000" w14:paraId="0000029F">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0">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1">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2">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3">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4">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5">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2.2 Treinar os ACAs para que ajudem a melhorar as fontes existentes de água, perfurem novas fontes, façam manutenção e consertem bombas manuais em cada subárea de Nimallu até o final de julho de 2020.</w:t>
            </w:r>
          </w:p>
        </w:tc>
        <w:tc>
          <w:tcPr>
            <w:shd w:fill="auto" w:val="clear"/>
            <w:tcMar>
              <w:top w:w="100.0" w:type="dxa"/>
              <w:left w:w="100.0" w:type="dxa"/>
              <w:bottom w:w="100.0" w:type="dxa"/>
              <w:right w:w="100.0" w:type="dxa"/>
            </w:tcMar>
          </w:tcPr>
          <w:p w:rsidR="00000000" w:rsidDel="00000000" w:rsidP="00000000" w:rsidRDefault="00000000" w:rsidRPr="00000000" w14:paraId="000002A6">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7">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8">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9">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A">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AB">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AC">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2.3 Melhorar as fontes existentes de água e perfurar novas fontes em cada subárea de Nimallu até o final de abril de 2021.</w:t>
            </w:r>
          </w:p>
        </w:tc>
        <w:tc>
          <w:tcPr>
            <w:shd w:fill="auto" w:val="clear"/>
            <w:tcMar>
              <w:top w:w="100.0" w:type="dxa"/>
              <w:left w:w="100.0" w:type="dxa"/>
              <w:bottom w:w="100.0" w:type="dxa"/>
              <w:right w:w="100.0" w:type="dxa"/>
            </w:tcMar>
          </w:tcPr>
          <w:p w:rsidR="00000000" w:rsidDel="00000000" w:rsidP="00000000" w:rsidRDefault="00000000" w:rsidRPr="00000000" w14:paraId="000002AD">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E">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AF">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0">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1">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2">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B3">
            <w:pPr>
              <w:widowControl w:val="0"/>
              <w:tabs>
                <w:tab w:val="left" w:leader="none" w:pos="340"/>
                <w:tab w:val="left" w:leader="none" w:pos="850"/>
                <w:tab w:val="left" w:leader="none" w:pos="1474"/>
                <w:tab w:val="left" w:leader="none" w:pos="1814"/>
              </w:tabs>
              <w:spacing w:after="4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2.4 Tomar providências para que o departamento distrital de água teste a qualidade da água em cada fonte em todas as subáreas de Nimallu, conforme fiquem prontas. </w:t>
            </w:r>
          </w:p>
        </w:tc>
        <w:tc>
          <w:tcPr>
            <w:shd w:fill="auto" w:val="clear"/>
            <w:tcMar>
              <w:top w:w="100.0" w:type="dxa"/>
              <w:left w:w="100.0" w:type="dxa"/>
              <w:bottom w:w="100.0" w:type="dxa"/>
              <w:right w:w="100.0" w:type="dxa"/>
            </w:tcMar>
          </w:tcPr>
          <w:p w:rsidR="00000000" w:rsidDel="00000000" w:rsidP="00000000" w:rsidRDefault="00000000" w:rsidRPr="00000000" w14:paraId="000002B4">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B5">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6">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7">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8">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B9">
            <w:pPr>
              <w:widowControl w:val="0"/>
              <w:spacing w:after="0" w:lineRule="auto"/>
              <w:rPr>
                <w:rFonts w:ascii="Arial" w:cs="Arial" w:eastAsia="Arial" w:hAnsi="Arial"/>
                <w:sz w:val="20"/>
                <w:szCs w:val="20"/>
              </w:rPr>
            </w:pPr>
            <w:r w:rsidDel="00000000" w:rsidR="00000000" w:rsidRPr="00000000">
              <w:rPr>
                <w:rtl w:val="0"/>
              </w:rPr>
            </w:r>
          </w:p>
        </w:tc>
      </w:tr>
      <w:tr>
        <w:trPr>
          <w:cantSplit w:val="0"/>
          <w:trHeight w:val="400" w:hRule="atLeast"/>
          <w:tblHeader w:val="0"/>
        </w:trPr>
        <w:tc>
          <w:tcPr>
            <w:gridSpan w:val="7"/>
            <w:shd w:fill="auto" w:val="clear"/>
            <w:tcMar>
              <w:top w:w="100.0" w:type="dxa"/>
              <w:left w:w="100.0" w:type="dxa"/>
              <w:bottom w:w="100.0" w:type="dxa"/>
              <w:right w:w="100.0" w:type="dxa"/>
            </w:tcMar>
          </w:tcPr>
          <w:p w:rsidR="00000000" w:rsidDel="00000000" w:rsidP="00000000" w:rsidRDefault="00000000" w:rsidRPr="00000000" w14:paraId="000002BA">
            <w:pPr>
              <w:widowControl w:val="0"/>
              <w:spacing w:after="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Resultado imediato (</w:t>
            </w:r>
            <w:r w:rsidDel="00000000" w:rsidR="00000000" w:rsidRPr="00000000">
              <w:rPr>
                <w:rFonts w:ascii="Arial" w:cs="Arial" w:eastAsia="Arial" w:hAnsi="Arial"/>
                <w:b w:val="1"/>
                <w:i w:val="1"/>
                <w:sz w:val="20"/>
                <w:szCs w:val="20"/>
                <w:rtl w:val="0"/>
              </w:rPr>
              <w:t xml:space="preserve">output</w:t>
            </w:r>
            <w:r w:rsidDel="00000000" w:rsidR="00000000" w:rsidRPr="00000000">
              <w:rPr>
                <w:rFonts w:ascii="Arial" w:cs="Arial" w:eastAsia="Arial" w:hAnsi="Arial"/>
                <w:b w:val="1"/>
                <w:sz w:val="20"/>
                <w:szCs w:val="20"/>
                <w:rtl w:val="0"/>
              </w:rPr>
              <w:t xml:space="preserve">) 3: Os conhecimentos da comunidade e seu uso de práticas seguras de higiene terão melhorado em cada subárea de Nimallu até o final de julho de 2021.</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1">
            <w:pPr>
              <w:widowControl w:val="0"/>
              <w:tabs>
                <w:tab w:val="left" w:leader="none" w:pos="340"/>
                <w:tab w:val="left" w:leader="none" w:pos="850"/>
                <w:tab w:val="left" w:leader="none" w:pos="1474"/>
                <w:tab w:val="left" w:leader="none" w:pos="1814"/>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3.1 Treinar os promotores de saúde comunitária (PSCs) existentes a fim de aumentar seus conhecimentos sobre as doenças diarreicas e sobre a necessidade de adotar boas práticas de higiene até o final de julho de 2020.</w:t>
            </w:r>
          </w:p>
        </w:tc>
        <w:tc>
          <w:tcPr>
            <w:shd w:fill="b7b7b7" w:val="clear"/>
            <w:tcMar>
              <w:top w:w="100.0" w:type="dxa"/>
              <w:left w:w="100.0" w:type="dxa"/>
              <w:bottom w:w="100.0" w:type="dxa"/>
              <w:right w:w="100.0" w:type="dxa"/>
            </w:tcMar>
          </w:tcPr>
          <w:p w:rsidR="00000000" w:rsidDel="00000000" w:rsidP="00000000" w:rsidRDefault="00000000" w:rsidRPr="00000000" w14:paraId="000002C2">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3">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4">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5">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6">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7">
            <w:pPr>
              <w:widowControl w:val="0"/>
              <w:spacing w:after="0" w:lineRule="auto"/>
              <w:rPr>
                <w:rFonts w:ascii="Arial" w:cs="Arial" w:eastAsia="Arial" w:hAnsi="Arial"/>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C8">
            <w:pPr>
              <w:widowControl w:val="0"/>
              <w:tabs>
                <w:tab w:val="left" w:leader="none" w:pos="340"/>
                <w:tab w:val="left" w:leader="none" w:pos="850"/>
                <w:tab w:val="left" w:leader="none" w:pos="1474"/>
                <w:tab w:val="left" w:leader="none" w:pos="1814"/>
              </w:tabs>
              <w:spacing w:after="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3.2 Os PSCs treinam homens, mulheres e crianças em boas práticas de higiene até o final de abril de 2021. </w:t>
            </w:r>
          </w:p>
        </w:tc>
        <w:tc>
          <w:tcPr>
            <w:shd w:fill="auto" w:val="clear"/>
            <w:tcMar>
              <w:top w:w="100.0" w:type="dxa"/>
              <w:left w:w="100.0" w:type="dxa"/>
              <w:bottom w:w="100.0" w:type="dxa"/>
              <w:right w:w="100.0" w:type="dxa"/>
            </w:tcMar>
          </w:tcPr>
          <w:p w:rsidR="00000000" w:rsidDel="00000000" w:rsidP="00000000" w:rsidRDefault="00000000" w:rsidRPr="00000000" w14:paraId="000002C9">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A">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B">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C">
            <w:pPr>
              <w:widowControl w:val="0"/>
              <w:spacing w:after="0" w:lineRule="auto"/>
              <w:rPr>
                <w:rFonts w:ascii="Arial" w:cs="Arial" w:eastAsia="Arial" w:hAnsi="Arial"/>
                <w:sz w:val="20"/>
                <w:szCs w:val="20"/>
              </w:rPr>
            </w:pPr>
            <w:r w:rsidDel="00000000" w:rsidR="00000000" w:rsidRPr="00000000">
              <w:rPr>
                <w:rtl w:val="0"/>
              </w:rPr>
            </w:r>
          </w:p>
        </w:tc>
        <w:tc>
          <w:tcPr>
            <w:shd w:fill="b7b7b7" w:val="clear"/>
            <w:tcMar>
              <w:top w:w="100.0" w:type="dxa"/>
              <w:left w:w="100.0" w:type="dxa"/>
              <w:bottom w:w="100.0" w:type="dxa"/>
              <w:right w:w="100.0" w:type="dxa"/>
            </w:tcMar>
          </w:tcPr>
          <w:p w:rsidR="00000000" w:rsidDel="00000000" w:rsidP="00000000" w:rsidRDefault="00000000" w:rsidRPr="00000000" w14:paraId="000002CD">
            <w:pPr>
              <w:widowControl w:val="0"/>
              <w:spacing w:after="0" w:lineRule="auto"/>
              <w:rPr>
                <w:rFonts w:ascii="Arial" w:cs="Arial" w:eastAsia="Arial" w:hAnsi="Arial"/>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2CE">
            <w:pPr>
              <w:widowControl w:val="0"/>
              <w:spacing w:after="0" w:lineRule="auto"/>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2CF">
      <w:pPr>
        <w:spacing w:after="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T1 significa Trimestre 1</w:t>
      </w:r>
    </w:p>
    <w:p w:rsidR="00000000" w:rsidDel="00000000" w:rsidP="00000000" w:rsidRDefault="00000000" w:rsidRPr="00000000" w14:paraId="000002D0">
      <w:pPr>
        <w:spacing w:after="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D1">
      <w:pPr>
        <w:spacing w:after="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2D2">
      <w:pPr>
        <w:spacing w:after="0" w:lineRule="auto"/>
        <w:jc w:val="both"/>
        <w:rPr>
          <w:rFonts w:ascii="Arial" w:cs="Arial" w:eastAsia="Arial" w:hAnsi="Arial"/>
          <w:b w:val="1"/>
        </w:rPr>
      </w:pPr>
      <w:r w:rsidDel="00000000" w:rsidR="00000000" w:rsidRPr="00000000">
        <w:rPr>
          <w:rFonts w:ascii="Arial" w:cs="Arial" w:eastAsia="Arial" w:hAnsi="Arial"/>
          <w:b w:val="1"/>
          <w:rtl w:val="0"/>
        </w:rPr>
        <w:t xml:space="preserve">Anexo C – Orientações</w:t>
      </w:r>
    </w:p>
    <w:p w:rsidR="00000000" w:rsidDel="00000000" w:rsidP="00000000" w:rsidRDefault="00000000" w:rsidRPr="00000000" w14:paraId="000002D3">
      <w:pPr>
        <w:spacing w:after="0" w:lineRule="auto"/>
        <w:jc w:val="both"/>
        <w:rPr>
          <w:rFonts w:ascii="Arial" w:cs="Arial" w:eastAsia="Arial" w:hAnsi="Arial"/>
          <w:b w:val="1"/>
        </w:rPr>
      </w:pPr>
      <w:r w:rsidDel="00000000" w:rsidR="00000000" w:rsidRPr="00000000">
        <w:rPr>
          <w:rtl w:val="0"/>
        </w:rPr>
      </w:r>
    </w:p>
    <w:tbl>
      <w:tblPr>
        <w:tblStyle w:val="Table23"/>
        <w:tblW w:w="9913.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30"/>
        <w:gridCol w:w="9283"/>
        <w:tblGridChange w:id="0">
          <w:tblGrid>
            <w:gridCol w:w="630"/>
            <w:gridCol w:w="9283"/>
          </w:tblGrid>
        </w:tblGridChange>
      </w:tblGrid>
      <w:tr>
        <w:trPr>
          <w:cantSplit w:val="0"/>
          <w:tblHeader w:val="0"/>
        </w:trPr>
        <w:tc>
          <w:tcPr>
            <w:shd w:fill="b7b7b7" w:val="clear"/>
            <w:tcMar>
              <w:top w:w="100.0" w:type="dxa"/>
              <w:left w:w="100.0" w:type="dxa"/>
              <w:bottom w:w="100.0" w:type="dxa"/>
              <w:right w:w="100.0" w:type="dxa"/>
            </w:tcMar>
          </w:tcPr>
          <w:p w:rsidR="00000000" w:rsidDel="00000000" w:rsidP="00000000" w:rsidRDefault="00000000" w:rsidRPr="00000000" w14:paraId="000002D4">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Ref.</w:t>
            </w:r>
          </w:p>
        </w:tc>
        <w:tc>
          <w:tcPr>
            <w:shd w:fill="b7b7b7" w:val="clear"/>
            <w:tcMar>
              <w:top w:w="100.0" w:type="dxa"/>
              <w:left w:w="100.0" w:type="dxa"/>
              <w:bottom w:w="100.0" w:type="dxa"/>
              <w:right w:w="100.0" w:type="dxa"/>
            </w:tcMar>
          </w:tcPr>
          <w:p w:rsidR="00000000" w:rsidDel="00000000" w:rsidP="00000000" w:rsidRDefault="00000000" w:rsidRPr="00000000" w14:paraId="000002D5">
            <w:pPr>
              <w:widowControl w:val="0"/>
              <w:pBdr>
                <w:top w:space="0" w:sz="0" w:val="nil"/>
                <w:left w:space="0" w:sz="0" w:val="nil"/>
                <w:bottom w:space="0" w:sz="0" w:val="nil"/>
                <w:right w:space="0" w:sz="0" w:val="nil"/>
                <w:between w:space="0" w:sz="0" w:val="nil"/>
              </w:pBdr>
              <w:rPr>
                <w:b w:val="1"/>
                <w:sz w:val="20"/>
                <w:szCs w:val="20"/>
              </w:rPr>
            </w:pPr>
            <w:r w:rsidDel="00000000" w:rsidR="00000000" w:rsidRPr="00000000">
              <w:rPr>
                <w:b w:val="1"/>
                <w:sz w:val="20"/>
                <w:szCs w:val="20"/>
                <w:rtl w:val="0"/>
              </w:rPr>
              <w:t xml:space="preserve">Orientações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2D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As informações fornecidas nesta seção devem estar diretamente relacionadas ao que foi informado na seção correspondente da proposta.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2.c</w:t>
            </w:r>
          </w:p>
        </w:tc>
        <w:tc>
          <w:tcPr>
            <w:shd w:fill="auto" w:val="clear"/>
            <w:tcMar>
              <w:top w:w="100.0" w:type="dxa"/>
              <w:left w:w="100.0" w:type="dxa"/>
              <w:bottom w:w="100.0" w:type="dxa"/>
              <w:right w:w="100.0" w:type="dxa"/>
            </w:tcMar>
          </w:tcPr>
          <w:p w:rsidR="00000000" w:rsidDel="00000000" w:rsidP="00000000" w:rsidRDefault="00000000" w:rsidRPr="00000000" w14:paraId="000002D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Essas mudanças devem ser comparadas com a situação descrita na proposta.</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3.c</w:t>
            </w:r>
          </w:p>
        </w:tc>
        <w:tc>
          <w:tcPr>
            <w:shd w:fill="auto" w:val="clear"/>
            <w:tcMar>
              <w:top w:w="100.0" w:type="dxa"/>
              <w:left w:w="100.0" w:type="dxa"/>
              <w:bottom w:w="100.0" w:type="dxa"/>
              <w:right w:w="100.0" w:type="dxa"/>
            </w:tcMar>
          </w:tcPr>
          <w:p w:rsidR="00000000" w:rsidDel="00000000" w:rsidP="00000000" w:rsidRDefault="00000000" w:rsidRPr="00000000" w14:paraId="000002D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Comente sobre os desafios enfrentados pelo projeto. Esses costumam ser os momentos em que mais aprendemos.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3.d</w:t>
            </w:r>
          </w:p>
        </w:tc>
        <w:tc>
          <w:tcPr>
            <w:shd w:fill="auto" w:val="clear"/>
            <w:tcMar>
              <w:top w:w="100.0" w:type="dxa"/>
              <w:left w:w="100.0" w:type="dxa"/>
              <w:bottom w:w="100.0" w:type="dxa"/>
              <w:right w:w="100.0" w:type="dxa"/>
            </w:tcMar>
          </w:tcPr>
          <w:p w:rsidR="00000000" w:rsidDel="00000000" w:rsidP="00000000" w:rsidRDefault="00000000" w:rsidRPr="00000000" w14:paraId="000002DD">
            <w:pPr>
              <w:widowControl w:val="0"/>
              <w:rPr>
                <w:sz w:val="20"/>
                <w:szCs w:val="20"/>
              </w:rPr>
            </w:pPr>
            <w:r w:rsidDel="00000000" w:rsidR="00000000" w:rsidRPr="00000000">
              <w:rPr>
                <w:sz w:val="20"/>
                <w:szCs w:val="20"/>
                <w:rtl w:val="0"/>
              </w:rPr>
              <w:t xml:space="preserve">i. Esta é sua chance de explicar mais detalhadamente os avanços feitos em relação às mudanças planejadas e incluídas em seu marco lógico.</w:t>
            </w:r>
          </w:p>
          <w:p w:rsidR="00000000" w:rsidDel="00000000" w:rsidP="00000000" w:rsidRDefault="00000000" w:rsidRPr="00000000" w14:paraId="000002DE">
            <w:pPr>
              <w:widowControl w:val="0"/>
              <w:rPr>
                <w:sz w:val="20"/>
                <w:szCs w:val="20"/>
              </w:rPr>
            </w:pPr>
            <w:r w:rsidDel="00000000" w:rsidR="00000000" w:rsidRPr="00000000">
              <w:rPr>
                <w:sz w:val="20"/>
                <w:szCs w:val="20"/>
                <w:rtl w:val="0"/>
              </w:rPr>
              <w:t xml:space="preserve">ii. Esses avanços podem ter sido alcançados como resultado de determinadas atividades do projeto ou devido a seus impactos secundários ou terciários.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D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4.b</w:t>
            </w:r>
          </w:p>
        </w:tc>
        <w:tc>
          <w:tcPr>
            <w:shd w:fill="auto" w:val="clear"/>
            <w:tcMar>
              <w:top w:w="100.0" w:type="dxa"/>
              <w:left w:w="100.0" w:type="dxa"/>
              <w:bottom w:w="100.0" w:type="dxa"/>
              <w:right w:w="100.0" w:type="dxa"/>
            </w:tcMar>
          </w:tcPr>
          <w:p w:rsidR="00000000" w:rsidDel="00000000" w:rsidP="00000000" w:rsidRDefault="00000000" w:rsidRPr="00000000" w14:paraId="000002E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Além de compartilhar informações e atualizações sobre o projeto com os participantes (beneficiários), é necessário saber se eles compreenderam o que foi compartilhado. Como isso tem sido verificado?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4.c.ii</w:t>
            </w:r>
          </w:p>
        </w:tc>
        <w:tc>
          <w:tcPr>
            <w:shd w:fill="auto" w:val="clear"/>
            <w:tcMar>
              <w:top w:w="100.0" w:type="dxa"/>
              <w:left w:w="100.0" w:type="dxa"/>
              <w:bottom w:w="100.0" w:type="dxa"/>
              <w:right w:w="100.0" w:type="dxa"/>
            </w:tcMar>
          </w:tcPr>
          <w:p w:rsidR="00000000" w:rsidDel="00000000" w:rsidP="00000000" w:rsidRDefault="00000000" w:rsidRPr="00000000" w14:paraId="000002E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Não é necessário incluir todos os detalhes do </w:t>
            </w:r>
            <w:r w:rsidDel="00000000" w:rsidR="00000000" w:rsidRPr="00000000">
              <w:rPr>
                <w:i w:val="1"/>
                <w:sz w:val="20"/>
                <w:szCs w:val="20"/>
                <w:rtl w:val="0"/>
              </w:rPr>
              <w:t xml:space="preserve">feedback </w:t>
            </w:r>
            <w:r w:rsidDel="00000000" w:rsidR="00000000" w:rsidRPr="00000000">
              <w:rPr>
                <w:sz w:val="20"/>
                <w:szCs w:val="20"/>
                <w:rtl w:val="0"/>
              </w:rPr>
              <w:t xml:space="preserve">recebido - um resumo das principais questões será suficiente. Inclua também detalhes sobre a frequência com que o</w:t>
            </w:r>
            <w:r w:rsidDel="00000000" w:rsidR="00000000" w:rsidRPr="00000000">
              <w:rPr>
                <w:i w:val="1"/>
                <w:sz w:val="20"/>
                <w:szCs w:val="20"/>
                <w:rtl w:val="0"/>
              </w:rPr>
              <w:t xml:space="preserve"> feedback</w:t>
            </w:r>
            <w:r w:rsidDel="00000000" w:rsidR="00000000" w:rsidRPr="00000000">
              <w:rPr>
                <w:sz w:val="20"/>
                <w:szCs w:val="20"/>
                <w:rtl w:val="0"/>
              </w:rPr>
              <w:t xml:space="preserve"> foi recebido.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4.d</w:t>
            </w:r>
          </w:p>
        </w:tc>
        <w:tc>
          <w:tcPr>
            <w:shd w:fill="auto" w:val="clear"/>
            <w:tcMar>
              <w:top w:w="100.0" w:type="dxa"/>
              <w:left w:w="100.0" w:type="dxa"/>
              <w:bottom w:w="100.0" w:type="dxa"/>
              <w:right w:w="100.0" w:type="dxa"/>
            </w:tcMar>
          </w:tcPr>
          <w:p w:rsidR="00000000" w:rsidDel="00000000" w:rsidP="00000000" w:rsidRDefault="00000000" w:rsidRPr="00000000" w14:paraId="000002E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Informações confidenciais, como a identidade das pessoas ou seus dados pessoais, não devem ser compartilhadas. Inclua dados gerais para que se tenha uma ideia das questões levantadas.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4.e</w:t>
            </w:r>
          </w:p>
        </w:tc>
        <w:tc>
          <w:tcPr>
            <w:shd w:fill="auto" w:val="clear"/>
            <w:tcMar>
              <w:top w:w="100.0" w:type="dxa"/>
              <w:left w:w="100.0" w:type="dxa"/>
              <w:bottom w:w="100.0" w:type="dxa"/>
              <w:right w:w="100.0" w:type="dxa"/>
            </w:tcMar>
          </w:tcPr>
          <w:p w:rsidR="00000000" w:rsidDel="00000000" w:rsidP="00000000" w:rsidRDefault="00000000" w:rsidRPr="00000000" w14:paraId="000002E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Isto pode incluir treinamentos, dramatizações, lições aprendidas a partir de casos específicos ocorridos no projeto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7">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5.a</w:t>
            </w:r>
          </w:p>
        </w:tc>
        <w:tc>
          <w:tcPr>
            <w:shd w:fill="auto" w:val="clear"/>
            <w:tcMar>
              <w:top w:w="100.0" w:type="dxa"/>
              <w:left w:w="100.0" w:type="dxa"/>
              <w:bottom w:w="100.0" w:type="dxa"/>
              <w:right w:w="100.0" w:type="dxa"/>
            </w:tcMar>
          </w:tcPr>
          <w:p w:rsidR="00000000" w:rsidDel="00000000" w:rsidP="00000000" w:rsidRDefault="00000000" w:rsidRPr="00000000" w14:paraId="000002E8">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Há pessoas ou grupos na comunidade que ficarão responsáveis por garantir que a comunidade continue melhorando e que todos os seus membros permaneçam devidamente envolvidos e sejam cuidados?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9">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5.b</w:t>
            </w:r>
          </w:p>
        </w:tc>
        <w:tc>
          <w:tcPr>
            <w:shd w:fill="auto" w:val="clear"/>
            <w:tcMar>
              <w:top w:w="100.0" w:type="dxa"/>
              <w:left w:w="100.0" w:type="dxa"/>
              <w:bottom w:w="100.0" w:type="dxa"/>
              <w:right w:w="100.0" w:type="dxa"/>
            </w:tcMar>
          </w:tcPr>
          <w:p w:rsidR="00000000" w:rsidDel="00000000" w:rsidP="00000000" w:rsidRDefault="00000000" w:rsidRPr="00000000" w14:paraId="000002EA">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Esta pergunta é sobre as mudanças positivas que vocês acham que poderão continuar depois do encerramento do projeto (aqui, não é necessário repetir parte da resposta anterior, que se refere a quem ficará responsável pelas mudanças).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B">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5.c</w:t>
            </w:r>
          </w:p>
        </w:tc>
        <w:tc>
          <w:tcPr>
            <w:shd w:fill="auto" w:val="clear"/>
            <w:tcMar>
              <w:top w:w="100.0" w:type="dxa"/>
              <w:left w:w="100.0" w:type="dxa"/>
              <w:bottom w:w="100.0" w:type="dxa"/>
              <w:right w:w="100.0" w:type="dxa"/>
            </w:tcMar>
          </w:tcPr>
          <w:p w:rsidR="00000000" w:rsidDel="00000000" w:rsidP="00000000" w:rsidRDefault="00000000" w:rsidRPr="00000000" w14:paraId="000002EC">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O que a comunidade ou os participantes (beneficiários) são capazes de fazer por si mesmos e que não eram capazes de fazer antes do projeto?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D">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5.e</w:t>
            </w:r>
          </w:p>
        </w:tc>
        <w:tc>
          <w:tcPr>
            <w:shd w:fill="auto" w:val="clear"/>
            <w:tcMar>
              <w:top w:w="100.0" w:type="dxa"/>
              <w:left w:w="100.0" w:type="dxa"/>
              <w:bottom w:w="100.0" w:type="dxa"/>
              <w:right w:w="100.0" w:type="dxa"/>
            </w:tcMar>
          </w:tcPr>
          <w:p w:rsidR="00000000" w:rsidDel="00000000" w:rsidP="00000000" w:rsidRDefault="00000000" w:rsidRPr="00000000" w14:paraId="000002EE">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Isso pode ser um resultado direto do projeto (por ex., construir um tanque de armazenamento de água em um local que não poderá ser afetado por um desastre natural) ou indireto (por ex., melhor acesso ao mercado, o que significa que as pessoas terão mais recursos disponíveis para melhorar suas moradias).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EF">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5.f</w:t>
            </w:r>
          </w:p>
        </w:tc>
        <w:tc>
          <w:tcPr>
            <w:shd w:fill="auto" w:val="clear"/>
            <w:tcMar>
              <w:top w:w="100.0" w:type="dxa"/>
              <w:left w:w="100.0" w:type="dxa"/>
              <w:bottom w:w="100.0" w:type="dxa"/>
              <w:right w:w="100.0" w:type="dxa"/>
            </w:tcMar>
          </w:tcPr>
          <w:p w:rsidR="00000000" w:rsidDel="00000000" w:rsidP="00000000" w:rsidRDefault="00000000" w:rsidRPr="00000000" w14:paraId="000002F0">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Por exemplo: melhores condições de saúde, cultivos mais resistentes, capacidade de economizar, planos para o enfrentamento de desastres, melhores relacionamentos com as autoridades, grupos comunitários eficazes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1">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6.a</w:t>
            </w:r>
          </w:p>
        </w:tc>
        <w:tc>
          <w:tcPr>
            <w:shd w:fill="auto" w:val="clear"/>
            <w:tcMar>
              <w:top w:w="100.0" w:type="dxa"/>
              <w:left w:w="100.0" w:type="dxa"/>
              <w:bottom w:w="100.0" w:type="dxa"/>
              <w:right w:w="100.0" w:type="dxa"/>
            </w:tcMar>
          </w:tcPr>
          <w:p w:rsidR="00000000" w:rsidDel="00000000" w:rsidP="00000000" w:rsidRDefault="00000000" w:rsidRPr="00000000" w14:paraId="000002F2">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Essas lições podem ter sido aprendidas por meio de êxitos ou desafios enfrentados pelo projeto. É importante planejar como compartilhar o aprendizado com outros atores a fim de promover melhorias no futuro.</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3">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6.b</w:t>
            </w:r>
          </w:p>
        </w:tc>
        <w:tc>
          <w:tcPr>
            <w:shd w:fill="auto" w:val="clear"/>
            <w:tcMar>
              <w:top w:w="100.0" w:type="dxa"/>
              <w:left w:w="100.0" w:type="dxa"/>
              <w:bottom w:w="100.0" w:type="dxa"/>
              <w:right w:w="100.0" w:type="dxa"/>
            </w:tcMar>
          </w:tcPr>
          <w:p w:rsidR="00000000" w:rsidDel="00000000" w:rsidP="00000000" w:rsidRDefault="00000000" w:rsidRPr="00000000" w14:paraId="000002F4">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Por exemplo: vocês podem ter percebido que determinada atividade do projeto não estava gerando o resultado esperado e, por isso, foi necessário fazer mudanças.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5">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6.j</w:t>
            </w:r>
          </w:p>
        </w:tc>
        <w:tc>
          <w:tcPr>
            <w:shd w:fill="auto" w:val="clear"/>
            <w:tcMar>
              <w:top w:w="100.0" w:type="dxa"/>
              <w:left w:w="100.0" w:type="dxa"/>
              <w:bottom w:w="100.0" w:type="dxa"/>
              <w:right w:w="100.0" w:type="dxa"/>
            </w:tcMar>
          </w:tcPr>
          <w:p w:rsidR="00000000" w:rsidDel="00000000" w:rsidP="00000000" w:rsidRDefault="00000000" w:rsidRPr="00000000" w14:paraId="000002F6">
            <w:pPr>
              <w:widowControl w:val="0"/>
              <w:pBdr>
                <w:top w:space="0" w:sz="0" w:val="nil"/>
                <w:left w:space="0" w:sz="0" w:val="nil"/>
                <w:bottom w:space="0" w:sz="0" w:val="nil"/>
                <w:right w:space="0" w:sz="0" w:val="nil"/>
                <w:between w:space="0" w:sz="0" w:val="nil"/>
              </w:pBdr>
              <w:rPr>
                <w:sz w:val="20"/>
                <w:szCs w:val="20"/>
              </w:rPr>
            </w:pPr>
            <w:r w:rsidDel="00000000" w:rsidR="00000000" w:rsidRPr="00000000">
              <w:rPr>
                <w:sz w:val="20"/>
                <w:szCs w:val="20"/>
                <w:rtl w:val="0"/>
              </w:rPr>
              <w:t xml:space="preserve">Isso pode ter acontecido de muitas maneiras – por ex., os grupos de mulheres são respeitados pela comunidade, há empregos para as mulheres, as meninas podem ir à escola, as mulheres são envolvidas nos processos de tomada de decisões, há melhor acesso aos serviços de saúde etc.</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7">
            <w:pPr>
              <w:widowControl w:val="0"/>
              <w:rPr>
                <w:sz w:val="20"/>
                <w:szCs w:val="20"/>
              </w:rPr>
            </w:pPr>
            <w:r w:rsidDel="00000000" w:rsidR="00000000" w:rsidRPr="00000000">
              <w:rPr>
                <w:sz w:val="20"/>
                <w:szCs w:val="20"/>
                <w:rtl w:val="0"/>
              </w:rPr>
              <w:t xml:space="preserve">6.k</w:t>
            </w:r>
          </w:p>
        </w:tc>
        <w:tc>
          <w:tcPr>
            <w:shd w:fill="auto" w:val="clear"/>
            <w:tcMar>
              <w:top w:w="100.0" w:type="dxa"/>
              <w:left w:w="100.0" w:type="dxa"/>
              <w:bottom w:w="100.0" w:type="dxa"/>
              <w:right w:w="100.0" w:type="dxa"/>
            </w:tcMar>
          </w:tcPr>
          <w:p w:rsidR="00000000" w:rsidDel="00000000" w:rsidP="00000000" w:rsidRDefault="00000000" w:rsidRPr="00000000" w14:paraId="000002F8">
            <w:pPr>
              <w:widowControl w:val="0"/>
              <w:rPr>
                <w:sz w:val="20"/>
                <w:szCs w:val="20"/>
              </w:rPr>
            </w:pPr>
            <w:r w:rsidDel="00000000" w:rsidR="00000000" w:rsidRPr="00000000">
              <w:rPr>
                <w:sz w:val="20"/>
                <w:szCs w:val="20"/>
                <w:rtl w:val="0"/>
              </w:rPr>
              <w:t xml:space="preserve">Por exemplo: uma nova clínica médica passou a empregar mulheres pela primeira vez, o que ajudou a remover a barreira que impedia as mulheres de trabalhar naquela comunidade.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9">
            <w:pPr>
              <w:widowControl w:val="0"/>
              <w:rPr>
                <w:sz w:val="20"/>
                <w:szCs w:val="20"/>
              </w:rPr>
            </w:pPr>
            <w:r w:rsidDel="00000000" w:rsidR="00000000" w:rsidRPr="00000000">
              <w:rPr>
                <w:sz w:val="20"/>
                <w:szCs w:val="20"/>
                <w:rtl w:val="0"/>
              </w:rPr>
              <w:t xml:space="preserve">8</w:t>
            </w:r>
          </w:p>
        </w:tc>
        <w:tc>
          <w:tcPr>
            <w:shd w:fill="auto" w:val="clear"/>
            <w:tcMar>
              <w:top w:w="100.0" w:type="dxa"/>
              <w:left w:w="100.0" w:type="dxa"/>
              <w:bottom w:w="100.0" w:type="dxa"/>
              <w:right w:w="100.0" w:type="dxa"/>
            </w:tcMar>
          </w:tcPr>
          <w:p w:rsidR="00000000" w:rsidDel="00000000" w:rsidP="00000000" w:rsidRDefault="00000000" w:rsidRPr="00000000" w14:paraId="000002FA">
            <w:pPr>
              <w:widowControl w:val="0"/>
              <w:rPr>
                <w:sz w:val="20"/>
                <w:szCs w:val="20"/>
              </w:rPr>
            </w:pPr>
            <w:r w:rsidDel="00000000" w:rsidR="00000000" w:rsidRPr="00000000">
              <w:rPr>
                <w:sz w:val="20"/>
                <w:szCs w:val="20"/>
                <w:rtl w:val="0"/>
              </w:rPr>
              <w:t xml:space="preserve">Vídeos gravados em um telefone celular, bem como vídeos mais profissionais podem ser utilizados. Os parceiros patrocinadores poderão orientá-los e disponibilizar exemplos.</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2FB">
            <w:pPr>
              <w:widowControl w:val="0"/>
              <w:rPr>
                <w:sz w:val="20"/>
                <w:szCs w:val="20"/>
              </w:rPr>
            </w:pPr>
            <w:r w:rsidDel="00000000" w:rsidR="00000000" w:rsidRPr="00000000">
              <w:rPr>
                <w:sz w:val="20"/>
                <w:szCs w:val="20"/>
                <w:rtl w:val="0"/>
              </w:rPr>
              <w:t xml:space="preserve">10</w:t>
            </w:r>
          </w:p>
        </w:tc>
        <w:tc>
          <w:tcPr>
            <w:shd w:fill="auto" w:val="clear"/>
            <w:tcMar>
              <w:top w:w="100.0" w:type="dxa"/>
              <w:left w:w="100.0" w:type="dxa"/>
              <w:bottom w:w="100.0" w:type="dxa"/>
              <w:right w:w="100.0" w:type="dxa"/>
            </w:tcMar>
          </w:tcPr>
          <w:p w:rsidR="00000000" w:rsidDel="00000000" w:rsidP="00000000" w:rsidRDefault="00000000" w:rsidRPr="00000000" w14:paraId="000002FC">
            <w:pPr>
              <w:widowControl w:val="0"/>
              <w:rPr>
                <w:sz w:val="20"/>
                <w:szCs w:val="20"/>
              </w:rPr>
            </w:pPr>
            <w:r w:rsidDel="00000000" w:rsidR="00000000" w:rsidRPr="00000000">
              <w:rPr>
                <w:sz w:val="20"/>
                <w:szCs w:val="20"/>
                <w:rtl w:val="0"/>
              </w:rPr>
              <w:t xml:space="preserve">Talvez seja necessário preparar o novo plano de trabalho antes de elaborar este relatório. Conversem com seus parceiros patrocinadores sobre os prazos.</w:t>
            </w:r>
          </w:p>
        </w:tc>
      </w:tr>
    </w:tbl>
    <w:p w:rsidR="00000000" w:rsidDel="00000000" w:rsidP="00000000" w:rsidRDefault="00000000" w:rsidRPr="00000000" w14:paraId="000002FD">
      <w:pPr>
        <w:spacing w:after="0" w:lineRule="auto"/>
        <w:jc w:val="both"/>
        <w:rPr>
          <w:rFonts w:ascii="Arial" w:cs="Arial" w:eastAsia="Arial" w:hAnsi="Arial"/>
          <w:b w:val="1"/>
        </w:rPr>
      </w:pPr>
      <w:r w:rsidDel="00000000" w:rsidR="00000000" w:rsidRPr="00000000">
        <w:rPr>
          <w:rtl w:val="0"/>
        </w:rPr>
      </w:r>
    </w:p>
    <w:sectPr>
      <w:headerReference r:id="rId8" w:type="default"/>
      <w:headerReference r:id="rId9" w:type="first"/>
      <w:footerReference r:id="rId10" w:type="default"/>
      <w:footerReference r:id="rId11" w:type="first"/>
      <w:pgSz w:h="16838" w:w="11906" w:orient="portrait"/>
      <w:pgMar w:bottom="1282" w:top="720" w:left="907"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1">
    <w:pPr>
      <w:widowControl w:val="0"/>
      <w:spacing w:after="0" w:line="288" w:lineRule="auto"/>
      <w:ind w:right="-24"/>
      <w:rPr>
        <w:rFonts w:ascii="Times" w:cs="Times" w:eastAsia="Times" w:hAnsi="Times"/>
        <w:sz w:val="20"/>
        <w:szCs w:val="20"/>
      </w:rPr>
    </w:pPr>
    <w:r w:rsidDel="00000000" w:rsidR="00000000" w:rsidRPr="00000000">
      <w:rPr>
        <w:rFonts w:ascii="Arial Narrow" w:cs="Arial Narrow" w:eastAsia="Arial Narrow" w:hAnsi="Arial Narrow"/>
        <w:color w:val="989898"/>
        <w:sz w:val="20"/>
        <w:szCs w:val="20"/>
        <w:rtl w:val="0"/>
      </w:rPr>
      <w:t xml:space="preserve">Roteiro da Miqueias Global para um relatório</w:t>
    </w:r>
    <w:r w:rsidDel="00000000" w:rsidR="00000000" w:rsidRPr="00000000">
      <w:rPr>
        <w:rFonts w:ascii="Times" w:cs="Times" w:eastAsia="Times" w:hAnsi="Times"/>
        <w:sz w:val="20"/>
        <w:szCs w:val="20"/>
        <w:rtl w:val="0"/>
      </w:rPr>
      <w:tab/>
      <w:t xml:space="preserve">                  </w:t>
      <w:tab/>
      <w:tab/>
      <w:tab/>
    </w:r>
  </w:p>
  <w:p w:rsidR="00000000" w:rsidDel="00000000" w:rsidP="00000000" w:rsidRDefault="00000000" w:rsidRPr="00000000" w14:paraId="00000302">
    <w:pPr>
      <w:widowControl w:val="0"/>
      <w:spacing w:after="0" w:line="288" w:lineRule="auto"/>
      <w:ind w:right="-24"/>
      <w:jc w:val="right"/>
      <w:rPr>
        <w:rFonts w:ascii="Arial" w:cs="Arial" w:eastAsia="Arial" w:hAnsi="Arial"/>
        <w:sz w:val="20"/>
        <w:szCs w:val="20"/>
      </w:rPr>
    </w:pPr>
    <w:r w:rsidDel="00000000" w:rsidR="00000000" w:rsidRPr="00000000">
      <w:rPr>
        <w:rFonts w:ascii="Arial" w:cs="Arial" w:eastAsia="Arial" w:hAnsi="Arial"/>
        <w:sz w:val="20"/>
        <w:szCs w:val="2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3">
    <w:pPr>
      <w:widowControl w:val="0"/>
      <w:pBdr>
        <w:top w:space="0" w:sz="0" w:val="nil"/>
        <w:left w:space="0" w:sz="0" w:val="nil"/>
        <w:bottom w:space="0" w:sz="0" w:val="nil"/>
        <w:right w:space="0" w:sz="0" w:val="nil"/>
        <w:between w:space="0" w:sz="0" w:val="nil"/>
      </w:pBdr>
      <w:spacing w:after="0" w:line="288" w:lineRule="auto"/>
      <w:ind w:right="-24"/>
      <w:rPr>
        <w:rFonts w:ascii="Times" w:cs="Times" w:eastAsia="Times" w:hAnsi="Times"/>
        <w:color w:val="000000"/>
        <w:sz w:val="20"/>
        <w:szCs w:val="20"/>
      </w:rPr>
    </w:pPr>
    <w:r w:rsidDel="00000000" w:rsidR="00000000" w:rsidRPr="00000000">
      <w:rPr>
        <w:rFonts w:ascii="Arial" w:cs="Arial" w:eastAsia="Arial" w:hAnsi="Arial"/>
        <w:color w:val="989898"/>
        <w:sz w:val="20"/>
        <w:szCs w:val="20"/>
        <w:rtl w:val="0"/>
      </w:rPr>
      <w:t xml:space="preserve"> </w:t>
    </w:r>
    <w:r w:rsidDel="00000000" w:rsidR="00000000" w:rsidRPr="00000000">
      <w:rPr>
        <w:rFonts w:ascii="Arial Narrow" w:cs="Arial Narrow" w:eastAsia="Arial Narrow" w:hAnsi="Arial Narrow"/>
        <w:color w:val="989898"/>
        <w:sz w:val="20"/>
        <w:szCs w:val="20"/>
        <w:rtl w:val="0"/>
      </w:rPr>
      <w:t xml:space="preserve">Roteiro da Miqueias Global para um relatório</w:t>
    </w:r>
    <w:r w:rsidDel="00000000" w:rsidR="00000000" w:rsidRPr="00000000">
      <w:rPr>
        <w:rFonts w:ascii="Arial" w:cs="Arial" w:eastAsia="Arial" w:hAnsi="Arial"/>
        <w:color w:val="000000"/>
        <w:sz w:val="20"/>
        <w:szCs w:val="20"/>
        <w:rtl w:val="0"/>
      </w:rPr>
      <w:tab/>
    </w:r>
    <w:r w:rsidDel="00000000" w:rsidR="00000000" w:rsidRPr="00000000">
      <w:rPr>
        <w:rFonts w:ascii="Times" w:cs="Times" w:eastAsia="Times" w:hAnsi="Times"/>
        <w:color w:val="000000"/>
        <w:sz w:val="20"/>
        <w:szCs w:val="20"/>
        <w:rtl w:val="0"/>
      </w:rPr>
      <w:t xml:space="preserve">                  </w:t>
      <w:tab/>
      <w:tab/>
    </w:r>
  </w:p>
  <w:p w:rsidR="00000000" w:rsidDel="00000000" w:rsidP="00000000" w:rsidRDefault="00000000" w:rsidRPr="00000000" w14:paraId="00000304">
    <w:pPr>
      <w:widowControl w:val="0"/>
      <w:pBdr>
        <w:top w:space="0" w:sz="0" w:val="nil"/>
        <w:left w:space="0" w:sz="0" w:val="nil"/>
        <w:bottom w:space="0" w:sz="0" w:val="nil"/>
        <w:right w:space="0" w:sz="0" w:val="nil"/>
        <w:between w:space="0" w:sz="0" w:val="nil"/>
      </w:pBdr>
      <w:spacing w:after="0" w:line="288" w:lineRule="auto"/>
      <w:ind w:right="-24"/>
      <w:jc w:val="right"/>
      <w:rPr>
        <w:rFonts w:ascii="Arial" w:cs="Arial" w:eastAsia="Arial" w:hAnsi="Arial"/>
        <w:sz w:val="20"/>
        <w:szCs w:val="20"/>
      </w:rPr>
    </w:pP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FE">
      <w:pPr>
        <w:spacing w:after="0" w:lineRule="auto"/>
        <w:rPr>
          <w:rFonts w:ascii="Arial" w:cs="Arial" w:eastAsia="Arial" w:hAnsi="Arial"/>
          <w:sz w:val="16"/>
          <w:szCs w:val="16"/>
        </w:rPr>
      </w:pPr>
      <w:r w:rsidDel="00000000" w:rsidR="00000000" w:rsidRPr="00000000">
        <w:rPr>
          <w:rStyle w:val="FootnoteReference"/>
          <w:vertAlign w:val="superscript"/>
        </w:rPr>
        <w:footnoteRef/>
      </w:r>
      <w:r w:rsidDel="00000000" w:rsidR="00000000" w:rsidRPr="00000000">
        <w:rPr>
          <w:rFonts w:ascii="Arial" w:cs="Arial" w:eastAsia="Arial" w:hAnsi="Arial"/>
          <w:sz w:val="16"/>
          <w:szCs w:val="16"/>
          <w:rtl w:val="0"/>
        </w:rPr>
        <w:t xml:space="preserve"> O Anexo A contém a Norma Humanitária Essencial para a Qualidade e Prestação de Contas – Os Nove Compromissos.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F">
    <w:pPr>
      <w:spacing w:after="0" w:lineRule="auto"/>
      <w:ind w:right="260"/>
      <w:rPr/>
    </w:pPr>
    <w:bookmarkStart w:colFirst="0" w:colLast="0" w:name="_30j0zll" w:id="1"/>
    <w:bookmarkEnd w:id="1"/>
    <w:r w:rsidDel="00000000" w:rsidR="00000000" w:rsidRPr="00000000">
      <w:rPr>
        <w:rFonts w:ascii="Arial" w:cs="Arial" w:eastAsia="Arial" w:hAnsi="Arial"/>
        <w:b w:val="1"/>
        <w:color w:val="5b0f00"/>
        <w:sz w:val="32"/>
        <w:szCs w:val="32"/>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-57147</wp:posOffset>
          </wp:positionH>
          <wp:positionV relativeFrom="paragraph">
            <wp:posOffset>-190497</wp:posOffset>
          </wp:positionV>
          <wp:extent cx="1152843" cy="434533"/>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00">
    <w:pPr>
      <w:spacing w:after="0" w:lineRule="auto"/>
      <w:ind w:right="260"/>
      <w:rPr>
        <w:rFonts w:ascii="Arial" w:cs="Arial" w:eastAsia="Arial" w:hAnsi="Arial"/>
        <w:sz w:val="32"/>
        <w:szCs w:val="3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-133346</wp:posOffset>
          </wp:positionH>
          <wp:positionV relativeFrom="paragraph">
            <wp:posOffset>-304796</wp:posOffset>
          </wp:positionV>
          <wp:extent cx="1152843" cy="43453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152843" cy="434533"/>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360" w:hanging="360"/>
      </w:pPr>
      <w:rPr/>
    </w:lvl>
    <w:lvl w:ilvl="1">
      <w:start w:val="1"/>
      <w:numFmt w:val="decimal"/>
      <w:lvlText w:val="%1.%2"/>
      <w:lvlJc w:val="left"/>
      <w:pPr>
        <w:ind w:left="360" w:hanging="360"/>
      </w:pPr>
      <w:rPr/>
    </w:lvl>
    <w:lvl w:ilvl="2">
      <w:start w:val="1"/>
      <w:numFmt w:val="decimal"/>
      <w:lvlText w:val="%1.%2.%3"/>
      <w:lvlJc w:val="left"/>
      <w:pPr>
        <w:ind w:left="720" w:hanging="720"/>
      </w:pPr>
      <w:rPr/>
    </w:lvl>
    <w:lvl w:ilvl="3">
      <w:start w:val="1"/>
      <w:numFmt w:val="decimal"/>
      <w:lvlText w:val="%1.%2.%3.%4"/>
      <w:lvlJc w:val="left"/>
      <w:pPr>
        <w:ind w:left="720" w:hanging="720"/>
      </w:pPr>
      <w:rPr/>
    </w:lvl>
    <w:lvl w:ilvl="4">
      <w:start w:val="1"/>
      <w:numFmt w:val="decimal"/>
      <w:lvlText w:val="%1.%2.%3.%4.%5"/>
      <w:lvlJc w:val="left"/>
      <w:pPr>
        <w:ind w:left="1080" w:hanging="1080"/>
      </w:pPr>
      <w:rPr/>
    </w:lvl>
    <w:lvl w:ilvl="5">
      <w:start w:val="1"/>
      <w:numFmt w:val="decimal"/>
      <w:lvlText w:val="%1.%2.%3.%4.%5.%6"/>
      <w:lvlJc w:val="left"/>
      <w:pPr>
        <w:ind w:left="1080" w:hanging="1080"/>
      </w:pPr>
      <w:rPr/>
    </w:lvl>
    <w:lvl w:ilvl="6">
      <w:start w:val="1"/>
      <w:numFmt w:val="decimal"/>
      <w:lvlText w:val="%1.%2.%3.%4.%5.%6.%7"/>
      <w:lvlJc w:val="left"/>
      <w:pPr>
        <w:ind w:left="1440" w:hanging="1440"/>
      </w:pPr>
      <w:rPr/>
    </w:lvl>
    <w:lvl w:ilvl="7">
      <w:start w:val="1"/>
      <w:numFmt w:val="decimal"/>
      <w:lvlText w:val="%1.%2.%3.%4.%5.%6.%7.%8"/>
      <w:lvlJc w:val="left"/>
      <w:pPr>
        <w:ind w:left="1440" w:hanging="1440"/>
      </w:pPr>
      <w:rPr/>
    </w:lvl>
    <w:lvl w:ilvl="8">
      <w:start w:val="1"/>
      <w:numFmt w:val="decimal"/>
      <w:lvlText w:val="%1.%2.%3.%4.%5.%6.%7.%8.%9"/>
      <w:lvlJc w:val="left"/>
      <w:pPr>
        <w:ind w:left="180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pt-BR"/>
      </w:rPr>
    </w:rPrDefault>
    <w:pPrDefault>
      <w:pPr>
        <w:spacing w:after="1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Rule="auto"/>
    </w:pPr>
    <w:rPr>
      <w:b w:val="1"/>
      <w:sz w:val="48"/>
      <w:szCs w:val="48"/>
    </w:rPr>
  </w:style>
  <w:style w:type="paragraph" w:styleId="Heading2">
    <w:name w:val="heading 2"/>
    <w:basedOn w:val="Normal"/>
    <w:next w:val="Normal"/>
    <w:pPr>
      <w:keepNext w:val="1"/>
      <w:keepLines w:val="1"/>
      <w:spacing w:after="0" w:before="200" w:lineRule="auto"/>
    </w:pPr>
    <w:rPr>
      <w:rFonts w:ascii="Arial Narrow" w:cs="Arial Narrow" w:eastAsia="Arial Narrow" w:hAnsi="Arial Narrow"/>
      <w:b w:val="1"/>
      <w:color w:val="fb400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2">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3">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4">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5">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6">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7">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8">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19">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0">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1">
    <w:basedOn w:val="TableNormal"/>
    <w:pPr>
      <w:spacing w:after="0" w:lineRule="auto"/>
    </w:pPr>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pPr>
      <w:spacing w:after="0" w:lineRule="auto"/>
    </w:p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2.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